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13" w:rsidRPr="0089454A" w:rsidRDefault="00ED6E13" w:rsidP="00ED6E13">
      <w:pPr>
        <w:jc w:val="center"/>
        <w:rPr>
          <w:rFonts w:ascii="Franklin Gothic Book" w:eastAsia="Times" w:hAnsi="Franklin Gothic Book"/>
          <w:i/>
          <w:color w:val="FF0000"/>
          <w:sz w:val="48"/>
          <w:szCs w:val="48"/>
          <w:highlight w:val="yellow"/>
        </w:rPr>
      </w:pPr>
      <w:r w:rsidRPr="0089454A">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-685800</wp:posOffset>
            </wp:positionV>
            <wp:extent cx="1407795" cy="1372870"/>
            <wp:effectExtent l="0" t="0" r="0" b="0"/>
            <wp:wrapTight wrapText="bothSides">
              <wp:wrapPolygon edited="0">
                <wp:start x="0" y="0"/>
                <wp:lineTo x="0" y="21180"/>
                <wp:lineTo x="21045" y="21180"/>
                <wp:lineTo x="2104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795" cy="1372870"/>
                    </a:xfrm>
                    <a:prstGeom prst="rect">
                      <a:avLst/>
                    </a:prstGeom>
                    <a:noFill/>
                    <a:ln>
                      <a:noFill/>
                    </a:ln>
                  </pic:spPr>
                </pic:pic>
              </a:graphicData>
            </a:graphic>
          </wp:anchor>
        </w:drawing>
      </w:r>
      <w:r w:rsidRPr="0089454A">
        <w:rPr>
          <w:rFonts w:ascii="Franklin Gothic Book" w:hAnsi="Franklin Gothic Book"/>
          <w:sz w:val="48"/>
          <w:szCs w:val="48"/>
        </w:rPr>
        <w:t>Wellness Policy Statements</w:t>
      </w:r>
    </w:p>
    <w:p w:rsidR="007E07B8" w:rsidRDefault="007E07B8" w:rsidP="002E0BF3">
      <w:pPr>
        <w:rPr>
          <w:rFonts w:ascii="Times New Roman" w:eastAsia="Courier New" w:hAnsi="Times New Roman" w:cs="Times New Roman"/>
          <w:color w:val="auto"/>
          <w:sz w:val="24"/>
          <w:szCs w:val="20"/>
        </w:rPr>
      </w:pPr>
    </w:p>
    <w:p w:rsidR="00ED6E13" w:rsidRDefault="00ED6E13" w:rsidP="002E0BF3">
      <w:pPr>
        <w:rPr>
          <w:rFonts w:ascii="Times New Roman" w:eastAsia="Courier New" w:hAnsi="Times New Roman" w:cs="Times New Roman"/>
          <w:color w:val="auto"/>
          <w:sz w:val="24"/>
          <w:szCs w:val="20"/>
        </w:rPr>
      </w:pPr>
    </w:p>
    <w:p w:rsidR="002E0BF3" w:rsidRPr="00ED6E13" w:rsidRDefault="002E0BF3" w:rsidP="002E0BF3">
      <w:pPr>
        <w:rPr>
          <w:rFonts w:asciiTheme="majorHAnsi" w:eastAsia="Courier New" w:hAnsiTheme="majorHAnsi" w:cs="Times New Roman"/>
          <w:color w:val="auto"/>
          <w:sz w:val="24"/>
          <w:szCs w:val="24"/>
        </w:rPr>
      </w:pPr>
    </w:p>
    <w:p w:rsidR="002E0BF3" w:rsidRPr="00ED6E13" w:rsidRDefault="00ED6E13" w:rsidP="002E0BF3">
      <w:pPr>
        <w:rPr>
          <w:rFonts w:asciiTheme="majorHAnsi" w:eastAsia="Courier New" w:hAnsiTheme="majorHAnsi" w:cs="Times New Roman"/>
          <w:b w:val="0"/>
          <w:bCs w:val="0"/>
          <w:color w:val="auto"/>
          <w:sz w:val="24"/>
          <w:szCs w:val="24"/>
        </w:rPr>
      </w:pPr>
      <w:r w:rsidRPr="00ED6E13">
        <w:rPr>
          <w:rFonts w:ascii="Cambria" w:hAnsi="Cambria"/>
          <w:b w:val="0"/>
          <w:sz w:val="24"/>
          <w:szCs w:val="24"/>
        </w:rPr>
        <w:t xml:space="preserve">Crossover Preparatory Academy, a non-profit LLC of Crossover Community Impact, Inc., (CPA) </w:t>
      </w:r>
      <w:r w:rsidR="002E0BF3" w:rsidRPr="00ED6E13">
        <w:rPr>
          <w:rFonts w:asciiTheme="majorHAnsi" w:eastAsia="Courier New" w:hAnsiTheme="majorHAnsi" w:cs="Times New Roman"/>
          <w:b w:val="0"/>
          <w:bCs w:val="0"/>
          <w:color w:val="auto"/>
          <w:sz w:val="24"/>
          <w:szCs w:val="24"/>
        </w:rPr>
        <w:t xml:space="preserve">is committed to </w:t>
      </w:r>
      <w:r w:rsidR="006F648C">
        <w:rPr>
          <w:rFonts w:asciiTheme="majorHAnsi" w:eastAsia="Courier New" w:hAnsiTheme="majorHAnsi" w:cs="Times New Roman"/>
          <w:b w:val="0"/>
          <w:bCs w:val="0"/>
          <w:color w:val="auto"/>
          <w:sz w:val="24"/>
          <w:szCs w:val="24"/>
        </w:rPr>
        <w:t>partnering with young men to fulfill their God-given potential in mind, body, and spirit</w:t>
      </w:r>
      <w:r w:rsidR="002E0BF3" w:rsidRPr="00ED6E13">
        <w:rPr>
          <w:rFonts w:asciiTheme="majorHAnsi" w:eastAsia="Courier New" w:hAnsiTheme="majorHAnsi" w:cs="Times New Roman"/>
          <w:b w:val="0"/>
          <w:bCs w:val="0"/>
          <w:color w:val="auto"/>
          <w:sz w:val="24"/>
          <w:szCs w:val="24"/>
        </w:rPr>
        <w:t xml:space="preserve">.  </w:t>
      </w:r>
    </w:p>
    <w:p w:rsidR="002E0BF3" w:rsidRPr="00ED6E13" w:rsidRDefault="002E0BF3" w:rsidP="002E0BF3">
      <w:pPr>
        <w:rPr>
          <w:rFonts w:asciiTheme="majorHAnsi" w:eastAsia="Courier New" w:hAnsiTheme="majorHAnsi" w:cs="Times New Roman"/>
          <w:color w:val="auto"/>
          <w:sz w:val="24"/>
          <w:szCs w:val="24"/>
        </w:rPr>
      </w:pPr>
    </w:p>
    <w:p w:rsidR="002E0BF3" w:rsidRPr="00ED6E13" w:rsidRDefault="006F648C" w:rsidP="002E0BF3">
      <w:pPr>
        <w:rPr>
          <w:rFonts w:asciiTheme="majorHAnsi" w:eastAsia="Courier New" w:hAnsiTheme="majorHAnsi" w:cs="Times New Roman"/>
          <w:b w:val="0"/>
          <w:bCs w:val="0"/>
          <w:color w:val="auto"/>
          <w:sz w:val="24"/>
          <w:szCs w:val="24"/>
        </w:rPr>
      </w:pPr>
      <w:r>
        <w:rPr>
          <w:rFonts w:asciiTheme="majorHAnsi" w:eastAsia="Courier New" w:hAnsiTheme="majorHAnsi" w:cs="Times New Roman"/>
          <w:b w:val="0"/>
          <w:bCs w:val="0"/>
          <w:color w:val="auto"/>
          <w:sz w:val="24"/>
          <w:szCs w:val="24"/>
        </w:rPr>
        <w:t>To that end, all</w:t>
      </w:r>
      <w:r w:rsidR="002E0BF3" w:rsidRPr="00ED6E13">
        <w:rPr>
          <w:rFonts w:asciiTheme="majorHAnsi" w:eastAsia="Courier New" w:hAnsiTheme="majorHAnsi" w:cs="Times New Roman"/>
          <w:b w:val="0"/>
          <w:bCs w:val="0"/>
          <w:color w:val="auto"/>
          <w:sz w:val="24"/>
          <w:szCs w:val="24"/>
        </w:rPr>
        <w:t xml:space="preserve"> students in </w:t>
      </w:r>
      <w:r w:rsidR="00ED6E13">
        <w:rPr>
          <w:rFonts w:asciiTheme="majorHAnsi" w:eastAsia="Courier New" w:hAnsiTheme="majorHAnsi" w:cs="Times New Roman"/>
          <w:b w:val="0"/>
          <w:bCs w:val="0"/>
          <w:color w:val="auto"/>
          <w:sz w:val="24"/>
          <w:szCs w:val="24"/>
        </w:rPr>
        <w:t xml:space="preserve">CPA </w:t>
      </w:r>
      <w:r w:rsidR="002E0BF3" w:rsidRPr="00ED6E13">
        <w:rPr>
          <w:rFonts w:asciiTheme="majorHAnsi" w:eastAsia="Courier New" w:hAnsiTheme="majorHAnsi" w:cs="Times New Roman"/>
          <w:b w:val="0"/>
          <w:bCs w:val="0"/>
          <w:color w:val="auto"/>
          <w:sz w:val="24"/>
          <w:szCs w:val="24"/>
        </w:rPr>
        <w:t xml:space="preserve">shall possess the knowledge and skills necessary to make nutritious food choices and </w:t>
      </w:r>
      <w:r>
        <w:rPr>
          <w:rFonts w:asciiTheme="majorHAnsi" w:eastAsia="Courier New" w:hAnsiTheme="majorHAnsi" w:cs="Times New Roman"/>
          <w:b w:val="0"/>
          <w:bCs w:val="0"/>
          <w:color w:val="auto"/>
          <w:sz w:val="24"/>
          <w:szCs w:val="24"/>
        </w:rPr>
        <w:t>remain physically active throughout life.</w:t>
      </w:r>
    </w:p>
    <w:p w:rsidR="002E0BF3" w:rsidRPr="00ED6E13" w:rsidRDefault="002E0BF3" w:rsidP="002E0BF3">
      <w:pPr>
        <w:rPr>
          <w:rFonts w:asciiTheme="majorHAnsi" w:eastAsia="Courier New" w:hAnsiTheme="majorHAnsi" w:cs="Times New Roman"/>
          <w:b w:val="0"/>
          <w:bCs w:val="0"/>
          <w:color w:val="auto"/>
          <w:sz w:val="24"/>
          <w:szCs w:val="24"/>
        </w:rPr>
      </w:pPr>
    </w:p>
    <w:p w:rsidR="002E0BF3" w:rsidRPr="00ED6E13" w:rsidRDefault="002E0BF3" w:rsidP="002E0BF3">
      <w:pPr>
        <w:rPr>
          <w:rFonts w:asciiTheme="majorHAnsi" w:eastAsia="Courier New" w:hAnsiTheme="majorHAnsi" w:cs="Times New Roman"/>
          <w:b w:val="0"/>
          <w:bCs w:val="0"/>
          <w:color w:val="auto"/>
          <w:sz w:val="24"/>
          <w:szCs w:val="24"/>
        </w:rPr>
      </w:pPr>
      <w:r w:rsidRPr="00ED6E13">
        <w:rPr>
          <w:rFonts w:asciiTheme="majorHAnsi" w:eastAsia="Courier New" w:hAnsiTheme="majorHAnsi" w:cs="Times New Roman"/>
          <w:b w:val="0"/>
          <w:bCs w:val="0"/>
          <w:color w:val="auto"/>
          <w:sz w:val="24"/>
          <w:szCs w:val="24"/>
        </w:rPr>
        <w:t xml:space="preserve">To meet these </w:t>
      </w:r>
      <w:r w:rsidR="00447220" w:rsidRPr="00ED6E13">
        <w:rPr>
          <w:rFonts w:asciiTheme="majorHAnsi" w:eastAsia="Courier New" w:hAnsiTheme="majorHAnsi" w:cs="Times New Roman"/>
          <w:b w:val="0"/>
          <w:bCs w:val="0"/>
          <w:color w:val="auto"/>
          <w:sz w:val="24"/>
          <w:szCs w:val="24"/>
        </w:rPr>
        <w:t>commitments</w:t>
      </w:r>
      <w:r w:rsidR="00ED6E13">
        <w:rPr>
          <w:rFonts w:asciiTheme="majorHAnsi" w:eastAsia="Courier New" w:hAnsiTheme="majorHAnsi" w:cs="Times New Roman"/>
          <w:b w:val="0"/>
          <w:bCs w:val="0"/>
          <w:color w:val="auto"/>
          <w:sz w:val="24"/>
          <w:szCs w:val="24"/>
        </w:rPr>
        <w:t xml:space="preserve">, CPA </w:t>
      </w:r>
      <w:r w:rsidRPr="00ED6E13">
        <w:rPr>
          <w:rFonts w:asciiTheme="majorHAnsi" w:eastAsia="Courier New" w:hAnsiTheme="majorHAnsi" w:cs="Times New Roman"/>
          <w:b w:val="0"/>
          <w:bCs w:val="0"/>
          <w:color w:val="auto"/>
          <w:sz w:val="24"/>
          <w:szCs w:val="24"/>
        </w:rPr>
        <w:t xml:space="preserve">adopts this school wellness policy with the following commitments to nutrition, physical activity, comprehensive health education, marketing, and implementation. The intent of this policy is to effectively utilize school and community resources and to equitably serve the needs and interests of all students and staff, taking into consideration differences in culture. </w:t>
      </w:r>
    </w:p>
    <w:p w:rsidR="001857FC" w:rsidRPr="00ED6E13" w:rsidRDefault="001857FC" w:rsidP="002E0BF3">
      <w:pPr>
        <w:rPr>
          <w:rFonts w:asciiTheme="majorHAnsi" w:eastAsia="Courier New" w:hAnsiTheme="majorHAnsi" w:cs="Times New Roman"/>
          <w:b w:val="0"/>
          <w:bCs w:val="0"/>
          <w:color w:val="auto"/>
          <w:sz w:val="24"/>
          <w:szCs w:val="24"/>
        </w:rPr>
      </w:pPr>
    </w:p>
    <w:p w:rsidR="0061730D" w:rsidRPr="00ED6E13" w:rsidRDefault="0061730D" w:rsidP="0061730D">
      <w:pPr>
        <w:pStyle w:val="Heading7"/>
        <w:rPr>
          <w:rStyle w:val="HTMLCode"/>
          <w:rFonts w:asciiTheme="majorHAnsi" w:hAnsiTheme="majorHAnsi" w:cs="Times New Roman"/>
          <w:sz w:val="24"/>
          <w:szCs w:val="24"/>
        </w:rPr>
      </w:pPr>
      <w:r w:rsidRPr="006F648C">
        <w:rPr>
          <w:rStyle w:val="HTMLCode"/>
          <w:rFonts w:asciiTheme="majorHAnsi" w:hAnsiTheme="majorHAnsi" w:cs="Times New Roman"/>
          <w:sz w:val="24"/>
          <w:szCs w:val="24"/>
        </w:rPr>
        <w:t>Nutrition Education:</w:t>
      </w:r>
    </w:p>
    <w:p w:rsidR="0061730D" w:rsidRPr="00ED6E13" w:rsidRDefault="0061730D" w:rsidP="002E0BF3">
      <w:pPr>
        <w:rPr>
          <w:rStyle w:val="HTMLCode"/>
          <w:rFonts w:asciiTheme="majorHAnsi" w:hAnsiTheme="majorHAnsi" w:cs="Times New Roman"/>
          <w:color w:val="auto"/>
          <w:sz w:val="24"/>
          <w:szCs w:val="24"/>
        </w:rPr>
      </w:pPr>
    </w:p>
    <w:p w:rsidR="002E0BF3" w:rsidRPr="00ED6E13" w:rsidRDefault="00ED6E13" w:rsidP="002E0BF3">
      <w:pPr>
        <w:rPr>
          <w:rStyle w:val="HTMLCode"/>
          <w:rFonts w:asciiTheme="majorHAnsi" w:hAnsiTheme="majorHAnsi" w:cs="Times New Roman"/>
          <w:color w:val="auto"/>
          <w:sz w:val="24"/>
          <w:szCs w:val="24"/>
        </w:rPr>
      </w:pPr>
      <w:r>
        <w:rPr>
          <w:rStyle w:val="HTMLCode"/>
          <w:rFonts w:asciiTheme="majorHAnsi" w:hAnsiTheme="majorHAnsi" w:cs="Times New Roman"/>
          <w:color w:val="auto"/>
          <w:sz w:val="24"/>
          <w:szCs w:val="24"/>
        </w:rPr>
        <w:t xml:space="preserve">CPA </w:t>
      </w:r>
      <w:r w:rsidR="002E0BF3" w:rsidRPr="00ED6E13">
        <w:rPr>
          <w:rStyle w:val="HTMLCode"/>
          <w:rFonts w:asciiTheme="majorHAnsi" w:hAnsiTheme="majorHAnsi" w:cs="Times New Roman"/>
          <w:color w:val="auto"/>
          <w:sz w:val="24"/>
          <w:szCs w:val="24"/>
        </w:rPr>
        <w:t>will</w:t>
      </w:r>
      <w:r w:rsidR="00447220" w:rsidRPr="00ED6E13">
        <w:rPr>
          <w:rStyle w:val="HTMLCode"/>
          <w:rFonts w:asciiTheme="majorHAnsi" w:hAnsiTheme="majorHAnsi" w:cs="Times New Roman"/>
          <w:color w:val="auto"/>
          <w:sz w:val="24"/>
          <w:szCs w:val="24"/>
        </w:rPr>
        <w:t xml:space="preserve"> strive to achieve the following goals</w:t>
      </w:r>
      <w:r w:rsidR="002E0BF3" w:rsidRPr="00ED6E13">
        <w:rPr>
          <w:rStyle w:val="HTMLCode"/>
          <w:rFonts w:asciiTheme="majorHAnsi" w:hAnsiTheme="majorHAnsi" w:cs="Times New Roman"/>
          <w:color w:val="auto"/>
          <w:sz w:val="24"/>
          <w:szCs w:val="24"/>
        </w:rPr>
        <w:t xml:space="preserve">: </w:t>
      </w:r>
    </w:p>
    <w:p w:rsidR="002E0BF3" w:rsidRPr="00ED6E13" w:rsidRDefault="002E0BF3" w:rsidP="002E0BF3">
      <w:pPr>
        <w:rPr>
          <w:rStyle w:val="HTMLCode"/>
          <w:rFonts w:asciiTheme="majorHAnsi" w:hAnsiTheme="majorHAnsi" w:cs="Times New Roman"/>
          <w:b w:val="0"/>
          <w:bCs w:val="0"/>
          <w:color w:val="auto"/>
          <w:sz w:val="24"/>
          <w:szCs w:val="24"/>
        </w:rPr>
      </w:pPr>
    </w:p>
    <w:p w:rsidR="006F648C" w:rsidRDefault="006F648C" w:rsidP="006F648C">
      <w:pPr>
        <w:pStyle w:val="ListParagraph"/>
        <w:numPr>
          <w:ilvl w:val="0"/>
          <w:numId w:val="17"/>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Ensure that all students receive a foundation in 7</w:t>
      </w:r>
      <w:r w:rsidRPr="006F648C">
        <w:rPr>
          <w:rStyle w:val="HTMLCode"/>
          <w:rFonts w:asciiTheme="majorHAnsi" w:hAnsiTheme="majorHAnsi" w:cs="Times New Roman"/>
          <w:b w:val="0"/>
          <w:bCs w:val="0"/>
          <w:color w:val="auto"/>
          <w:sz w:val="24"/>
          <w:szCs w:val="24"/>
          <w:vertAlign w:val="superscript"/>
        </w:rPr>
        <w:t>th</w:t>
      </w:r>
      <w:r>
        <w:rPr>
          <w:rStyle w:val="HTMLCode"/>
          <w:rFonts w:asciiTheme="majorHAnsi" w:hAnsiTheme="majorHAnsi" w:cs="Times New Roman"/>
          <w:b w:val="0"/>
          <w:bCs w:val="0"/>
          <w:color w:val="auto"/>
          <w:sz w:val="24"/>
          <w:szCs w:val="24"/>
        </w:rPr>
        <w:t xml:space="preserve"> and 8</w:t>
      </w:r>
      <w:r w:rsidRPr="006F648C">
        <w:rPr>
          <w:rStyle w:val="HTMLCode"/>
          <w:rFonts w:asciiTheme="majorHAnsi" w:hAnsiTheme="majorHAnsi" w:cs="Times New Roman"/>
          <w:b w:val="0"/>
          <w:bCs w:val="0"/>
          <w:color w:val="auto"/>
          <w:sz w:val="24"/>
          <w:szCs w:val="24"/>
          <w:vertAlign w:val="superscript"/>
        </w:rPr>
        <w:t>th</w:t>
      </w:r>
      <w:r>
        <w:rPr>
          <w:rStyle w:val="HTMLCode"/>
          <w:rFonts w:asciiTheme="majorHAnsi" w:hAnsiTheme="majorHAnsi" w:cs="Times New Roman"/>
          <w:b w:val="0"/>
          <w:bCs w:val="0"/>
          <w:color w:val="auto"/>
          <w:sz w:val="24"/>
          <w:szCs w:val="24"/>
        </w:rPr>
        <w:t xml:space="preserve"> in both knowledge and practice of healthy eating:</w:t>
      </w:r>
    </w:p>
    <w:p w:rsidR="006F648C" w:rsidRDefault="002F3FD3" w:rsidP="006F648C">
      <w:pPr>
        <w:pStyle w:val="ListParagraph"/>
        <w:numPr>
          <w:ilvl w:val="1"/>
          <w:numId w:val="17"/>
        </w:numPr>
        <w:rPr>
          <w:rStyle w:val="HTMLCode"/>
          <w:rFonts w:asciiTheme="majorHAnsi" w:hAnsiTheme="majorHAnsi" w:cs="Times New Roman"/>
          <w:b w:val="0"/>
          <w:bCs w:val="0"/>
          <w:color w:val="auto"/>
          <w:sz w:val="24"/>
          <w:szCs w:val="24"/>
        </w:rPr>
      </w:pPr>
      <w:r w:rsidRPr="006F648C">
        <w:rPr>
          <w:rStyle w:val="HTMLCode"/>
          <w:rFonts w:asciiTheme="majorHAnsi" w:hAnsiTheme="majorHAnsi" w:cs="Times New Roman"/>
          <w:b w:val="0"/>
          <w:bCs w:val="0"/>
          <w:color w:val="auto"/>
          <w:sz w:val="24"/>
          <w:szCs w:val="24"/>
        </w:rPr>
        <w:t>7</w:t>
      </w:r>
      <w:r w:rsidRPr="006F648C">
        <w:rPr>
          <w:rStyle w:val="HTMLCode"/>
          <w:rFonts w:asciiTheme="majorHAnsi" w:hAnsiTheme="majorHAnsi" w:cs="Times New Roman"/>
          <w:b w:val="0"/>
          <w:bCs w:val="0"/>
          <w:color w:val="auto"/>
          <w:sz w:val="24"/>
          <w:szCs w:val="24"/>
          <w:vertAlign w:val="superscript"/>
        </w:rPr>
        <w:t>th</w:t>
      </w:r>
      <w:r w:rsidR="006F648C">
        <w:rPr>
          <w:rStyle w:val="HTMLCode"/>
          <w:rFonts w:asciiTheme="majorHAnsi" w:hAnsiTheme="majorHAnsi" w:cs="Times New Roman"/>
          <w:b w:val="0"/>
          <w:bCs w:val="0"/>
          <w:color w:val="auto"/>
          <w:sz w:val="24"/>
          <w:szCs w:val="24"/>
        </w:rPr>
        <w:t xml:space="preserve"> Grade Projects</w:t>
      </w:r>
    </w:p>
    <w:p w:rsidR="006F648C" w:rsidRDefault="002F3FD3" w:rsidP="006F648C">
      <w:pPr>
        <w:pStyle w:val="ListParagraph"/>
        <w:numPr>
          <w:ilvl w:val="2"/>
          <w:numId w:val="17"/>
        </w:numPr>
        <w:rPr>
          <w:rStyle w:val="HTMLCode"/>
          <w:rFonts w:asciiTheme="majorHAnsi" w:hAnsiTheme="majorHAnsi" w:cs="Times New Roman"/>
          <w:b w:val="0"/>
          <w:bCs w:val="0"/>
          <w:color w:val="auto"/>
          <w:sz w:val="24"/>
          <w:szCs w:val="24"/>
        </w:rPr>
      </w:pPr>
      <w:r w:rsidRPr="006F648C">
        <w:rPr>
          <w:rStyle w:val="HTMLCode"/>
          <w:rFonts w:asciiTheme="majorHAnsi" w:hAnsiTheme="majorHAnsi" w:cs="Times New Roman"/>
          <w:b w:val="0"/>
          <w:bCs w:val="0"/>
          <w:color w:val="auto"/>
          <w:sz w:val="24"/>
          <w:szCs w:val="24"/>
        </w:rPr>
        <w:t xml:space="preserve">Make a </w:t>
      </w:r>
      <w:r w:rsidR="00D64482" w:rsidRPr="006F648C">
        <w:rPr>
          <w:rStyle w:val="HTMLCode"/>
          <w:rFonts w:asciiTheme="majorHAnsi" w:hAnsiTheme="majorHAnsi" w:cs="Times New Roman"/>
          <w:b w:val="0"/>
          <w:bCs w:val="0"/>
          <w:color w:val="auto"/>
          <w:sz w:val="24"/>
          <w:szCs w:val="24"/>
        </w:rPr>
        <w:t>poster over one of the</w:t>
      </w:r>
      <w:r w:rsidR="00AF02E8" w:rsidRPr="006F648C">
        <w:rPr>
          <w:rStyle w:val="HTMLCode"/>
          <w:rFonts w:asciiTheme="majorHAnsi" w:hAnsiTheme="majorHAnsi" w:cs="Times New Roman"/>
          <w:b w:val="0"/>
          <w:bCs w:val="0"/>
          <w:color w:val="auto"/>
          <w:sz w:val="24"/>
          <w:szCs w:val="24"/>
        </w:rPr>
        <w:t xml:space="preserve"> 5</w:t>
      </w:r>
      <w:r w:rsidR="00D64482" w:rsidRPr="006F648C">
        <w:rPr>
          <w:rStyle w:val="HTMLCode"/>
          <w:rFonts w:asciiTheme="majorHAnsi" w:hAnsiTheme="majorHAnsi" w:cs="Times New Roman"/>
          <w:b w:val="0"/>
          <w:bCs w:val="0"/>
          <w:color w:val="auto"/>
          <w:sz w:val="24"/>
          <w:szCs w:val="24"/>
        </w:rPr>
        <w:t xml:space="preserve"> food groups and present to class</w:t>
      </w:r>
    </w:p>
    <w:p w:rsidR="006F648C" w:rsidRDefault="006F648C" w:rsidP="006F648C">
      <w:pPr>
        <w:pStyle w:val="ListParagraph"/>
        <w:numPr>
          <w:ilvl w:val="2"/>
          <w:numId w:val="17"/>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Prepare</w:t>
      </w:r>
      <w:r w:rsidR="00AF02E8" w:rsidRPr="006F648C">
        <w:rPr>
          <w:rStyle w:val="HTMLCode"/>
          <w:rFonts w:asciiTheme="majorHAnsi" w:hAnsiTheme="majorHAnsi" w:cs="Times New Roman"/>
          <w:b w:val="0"/>
          <w:bCs w:val="0"/>
          <w:color w:val="auto"/>
          <w:sz w:val="24"/>
          <w:szCs w:val="24"/>
        </w:rPr>
        <w:t xml:space="preserve"> </w:t>
      </w:r>
      <w:r>
        <w:rPr>
          <w:rStyle w:val="HTMLCode"/>
          <w:rFonts w:asciiTheme="majorHAnsi" w:hAnsiTheme="majorHAnsi" w:cs="Times New Roman"/>
          <w:b w:val="0"/>
          <w:bCs w:val="0"/>
          <w:color w:val="auto"/>
          <w:sz w:val="24"/>
          <w:szCs w:val="24"/>
        </w:rPr>
        <w:t xml:space="preserve">a healthy meal for the </w:t>
      </w:r>
      <w:r w:rsidR="001C6D3D" w:rsidRPr="006F648C">
        <w:rPr>
          <w:rStyle w:val="HTMLCode"/>
          <w:rFonts w:asciiTheme="majorHAnsi" w:hAnsiTheme="majorHAnsi" w:cs="Times New Roman"/>
          <w:b w:val="0"/>
          <w:bCs w:val="0"/>
          <w:color w:val="auto"/>
          <w:sz w:val="24"/>
          <w:szCs w:val="24"/>
        </w:rPr>
        <w:t>family</w:t>
      </w:r>
      <w:r w:rsidR="00E36EBB" w:rsidRPr="006F648C">
        <w:rPr>
          <w:rStyle w:val="HTMLCode"/>
          <w:rFonts w:asciiTheme="majorHAnsi" w:hAnsiTheme="majorHAnsi" w:cs="Times New Roman"/>
          <w:b w:val="0"/>
          <w:bCs w:val="0"/>
          <w:color w:val="auto"/>
          <w:sz w:val="24"/>
          <w:szCs w:val="24"/>
        </w:rPr>
        <w:t xml:space="preserve"> (</w:t>
      </w:r>
      <w:r>
        <w:rPr>
          <w:rStyle w:val="HTMLCode"/>
          <w:rFonts w:asciiTheme="majorHAnsi" w:hAnsiTheme="majorHAnsi" w:cs="Times New Roman"/>
          <w:b w:val="0"/>
          <w:bCs w:val="0"/>
          <w:color w:val="auto"/>
          <w:sz w:val="24"/>
          <w:szCs w:val="24"/>
        </w:rPr>
        <w:t>including a carbohydrate</w:t>
      </w:r>
      <w:r w:rsidR="00E36EBB" w:rsidRPr="006F648C">
        <w:rPr>
          <w:rStyle w:val="HTMLCode"/>
          <w:rFonts w:asciiTheme="majorHAnsi" w:hAnsiTheme="majorHAnsi" w:cs="Times New Roman"/>
          <w:b w:val="0"/>
          <w:bCs w:val="0"/>
          <w:color w:val="auto"/>
          <w:sz w:val="24"/>
          <w:szCs w:val="24"/>
        </w:rPr>
        <w:t>,</w:t>
      </w:r>
      <w:r>
        <w:rPr>
          <w:rStyle w:val="HTMLCode"/>
          <w:rFonts w:asciiTheme="majorHAnsi" w:hAnsiTheme="majorHAnsi" w:cs="Times New Roman"/>
          <w:b w:val="0"/>
          <w:bCs w:val="0"/>
          <w:color w:val="auto"/>
          <w:sz w:val="24"/>
          <w:szCs w:val="24"/>
        </w:rPr>
        <w:t xml:space="preserve"> a</w:t>
      </w:r>
      <w:r w:rsidR="00E36EBB" w:rsidRPr="006F648C">
        <w:rPr>
          <w:rStyle w:val="HTMLCode"/>
          <w:rFonts w:asciiTheme="majorHAnsi" w:hAnsiTheme="majorHAnsi" w:cs="Times New Roman"/>
          <w:b w:val="0"/>
          <w:bCs w:val="0"/>
          <w:color w:val="auto"/>
          <w:sz w:val="24"/>
          <w:szCs w:val="24"/>
        </w:rPr>
        <w:t xml:space="preserve"> vegetable, and a protein)</w:t>
      </w:r>
    </w:p>
    <w:p w:rsidR="006F648C" w:rsidRDefault="002F3FD3" w:rsidP="006F648C">
      <w:pPr>
        <w:pStyle w:val="ListParagraph"/>
        <w:numPr>
          <w:ilvl w:val="1"/>
          <w:numId w:val="17"/>
        </w:numPr>
        <w:rPr>
          <w:rStyle w:val="HTMLCode"/>
          <w:rFonts w:asciiTheme="majorHAnsi" w:hAnsiTheme="majorHAnsi" w:cs="Times New Roman"/>
          <w:b w:val="0"/>
          <w:bCs w:val="0"/>
          <w:color w:val="auto"/>
          <w:sz w:val="24"/>
          <w:szCs w:val="24"/>
        </w:rPr>
      </w:pPr>
      <w:r w:rsidRPr="006F648C">
        <w:rPr>
          <w:rStyle w:val="HTMLCode"/>
          <w:rFonts w:asciiTheme="majorHAnsi" w:hAnsiTheme="majorHAnsi" w:cs="Times New Roman"/>
          <w:b w:val="0"/>
          <w:bCs w:val="0"/>
          <w:color w:val="auto"/>
          <w:sz w:val="24"/>
          <w:szCs w:val="24"/>
        </w:rPr>
        <w:t>8</w:t>
      </w:r>
      <w:r w:rsidRPr="006F648C">
        <w:rPr>
          <w:rStyle w:val="HTMLCode"/>
          <w:rFonts w:asciiTheme="majorHAnsi" w:hAnsiTheme="majorHAnsi" w:cs="Times New Roman"/>
          <w:b w:val="0"/>
          <w:bCs w:val="0"/>
          <w:color w:val="auto"/>
          <w:sz w:val="24"/>
          <w:szCs w:val="24"/>
          <w:vertAlign w:val="superscript"/>
        </w:rPr>
        <w:t>th</w:t>
      </w:r>
      <w:r w:rsidRPr="006F648C">
        <w:rPr>
          <w:rStyle w:val="HTMLCode"/>
          <w:rFonts w:asciiTheme="majorHAnsi" w:hAnsiTheme="majorHAnsi" w:cs="Times New Roman"/>
          <w:b w:val="0"/>
          <w:bCs w:val="0"/>
          <w:color w:val="auto"/>
          <w:sz w:val="24"/>
          <w:szCs w:val="24"/>
        </w:rPr>
        <w:t xml:space="preserve"> Grade</w:t>
      </w:r>
      <w:r w:rsidR="006F648C">
        <w:rPr>
          <w:rStyle w:val="HTMLCode"/>
          <w:rFonts w:asciiTheme="majorHAnsi" w:hAnsiTheme="majorHAnsi" w:cs="Times New Roman"/>
          <w:b w:val="0"/>
          <w:bCs w:val="0"/>
          <w:color w:val="auto"/>
          <w:sz w:val="24"/>
          <w:szCs w:val="24"/>
        </w:rPr>
        <w:t xml:space="preserve"> Projects</w:t>
      </w:r>
    </w:p>
    <w:p w:rsidR="006F648C" w:rsidRDefault="00087B67" w:rsidP="006F648C">
      <w:pPr>
        <w:pStyle w:val="ListParagraph"/>
        <w:numPr>
          <w:ilvl w:val="2"/>
          <w:numId w:val="17"/>
        </w:numPr>
        <w:rPr>
          <w:rStyle w:val="HTMLCode"/>
          <w:rFonts w:asciiTheme="majorHAnsi" w:hAnsiTheme="majorHAnsi" w:cs="Times New Roman"/>
          <w:b w:val="0"/>
          <w:bCs w:val="0"/>
          <w:color w:val="auto"/>
          <w:sz w:val="24"/>
          <w:szCs w:val="24"/>
        </w:rPr>
      </w:pPr>
      <w:r w:rsidRPr="006F648C">
        <w:rPr>
          <w:rStyle w:val="HTMLCode"/>
          <w:rFonts w:asciiTheme="majorHAnsi" w:hAnsiTheme="majorHAnsi" w:cs="Times New Roman"/>
          <w:b w:val="0"/>
          <w:bCs w:val="0"/>
          <w:color w:val="auto"/>
          <w:sz w:val="24"/>
          <w:szCs w:val="24"/>
        </w:rPr>
        <w:t>Record two weeks of eating i</w:t>
      </w:r>
      <w:r w:rsidR="00E36EBB" w:rsidRPr="006F648C">
        <w:rPr>
          <w:rStyle w:val="HTMLCode"/>
          <w:rFonts w:asciiTheme="majorHAnsi" w:hAnsiTheme="majorHAnsi" w:cs="Times New Roman"/>
          <w:b w:val="0"/>
          <w:bCs w:val="0"/>
          <w:color w:val="auto"/>
          <w:sz w:val="24"/>
          <w:szCs w:val="24"/>
        </w:rPr>
        <w:t>n a composition notebook</w:t>
      </w:r>
      <w:r w:rsidRPr="006F648C">
        <w:rPr>
          <w:rStyle w:val="HTMLCode"/>
          <w:rFonts w:asciiTheme="majorHAnsi" w:hAnsiTheme="majorHAnsi" w:cs="Times New Roman"/>
          <w:b w:val="0"/>
          <w:bCs w:val="0"/>
          <w:color w:val="auto"/>
          <w:sz w:val="24"/>
          <w:szCs w:val="24"/>
        </w:rPr>
        <w:t xml:space="preserve"> (breakfast, lunch, dinner, snacks, must include calories and macronutrients)</w:t>
      </w:r>
    </w:p>
    <w:p w:rsidR="003E6228" w:rsidRDefault="006F648C" w:rsidP="003E6228">
      <w:pPr>
        <w:pStyle w:val="ListParagraph"/>
        <w:numPr>
          <w:ilvl w:val="2"/>
          <w:numId w:val="17"/>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Prepare</w:t>
      </w:r>
      <w:r w:rsidR="00087B67" w:rsidRPr="006F648C">
        <w:rPr>
          <w:rStyle w:val="HTMLCode"/>
          <w:rFonts w:asciiTheme="majorHAnsi" w:hAnsiTheme="majorHAnsi" w:cs="Times New Roman"/>
          <w:b w:val="0"/>
          <w:bCs w:val="0"/>
          <w:color w:val="auto"/>
          <w:sz w:val="24"/>
          <w:szCs w:val="24"/>
        </w:rPr>
        <w:t xml:space="preserve"> a health meal for family</w:t>
      </w:r>
      <w:r>
        <w:rPr>
          <w:rStyle w:val="HTMLCode"/>
          <w:rFonts w:asciiTheme="majorHAnsi" w:hAnsiTheme="majorHAnsi" w:cs="Times New Roman"/>
          <w:b w:val="0"/>
          <w:bCs w:val="0"/>
          <w:color w:val="auto"/>
          <w:sz w:val="24"/>
          <w:szCs w:val="24"/>
        </w:rPr>
        <w:t xml:space="preserve"> (m</w:t>
      </w:r>
      <w:r w:rsidR="00087B67" w:rsidRPr="006F648C">
        <w:rPr>
          <w:rStyle w:val="HTMLCode"/>
          <w:rFonts w:asciiTheme="majorHAnsi" w:hAnsiTheme="majorHAnsi" w:cs="Times New Roman"/>
          <w:b w:val="0"/>
          <w:bCs w:val="0"/>
          <w:color w:val="auto"/>
          <w:sz w:val="24"/>
          <w:szCs w:val="24"/>
        </w:rPr>
        <w:t xml:space="preserve">eal must have a </w:t>
      </w:r>
      <w:r w:rsidR="003E6228">
        <w:rPr>
          <w:rStyle w:val="HTMLCode"/>
          <w:rFonts w:asciiTheme="majorHAnsi" w:hAnsiTheme="majorHAnsi" w:cs="Times New Roman"/>
          <w:b w:val="0"/>
          <w:bCs w:val="0"/>
          <w:color w:val="auto"/>
          <w:sz w:val="24"/>
          <w:szCs w:val="24"/>
        </w:rPr>
        <w:t>carbohydrate</w:t>
      </w:r>
      <w:r w:rsidR="00087B67" w:rsidRPr="006F648C">
        <w:rPr>
          <w:rStyle w:val="HTMLCode"/>
          <w:rFonts w:asciiTheme="majorHAnsi" w:hAnsiTheme="majorHAnsi" w:cs="Times New Roman"/>
          <w:b w:val="0"/>
          <w:bCs w:val="0"/>
          <w:color w:val="auto"/>
          <w:sz w:val="24"/>
          <w:szCs w:val="24"/>
        </w:rPr>
        <w:t>, vegetable, and a protein)</w:t>
      </w:r>
    </w:p>
    <w:p w:rsidR="002F3FD3" w:rsidRPr="003E6228" w:rsidRDefault="003E6228" w:rsidP="003E6228">
      <w:pPr>
        <w:pStyle w:val="ListParagraph"/>
        <w:numPr>
          <w:ilvl w:val="2"/>
          <w:numId w:val="17"/>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Prepare</w:t>
      </w:r>
      <w:r w:rsidR="00087B67" w:rsidRPr="003E6228">
        <w:rPr>
          <w:rStyle w:val="HTMLCode"/>
          <w:rFonts w:asciiTheme="majorHAnsi" w:hAnsiTheme="majorHAnsi" w:cs="Times New Roman"/>
          <w:b w:val="0"/>
          <w:bCs w:val="0"/>
          <w:color w:val="auto"/>
          <w:sz w:val="24"/>
          <w:szCs w:val="24"/>
        </w:rPr>
        <w:t xml:space="preserve"> a healthy l</w:t>
      </w:r>
      <w:r>
        <w:rPr>
          <w:rStyle w:val="HTMLCode"/>
          <w:rFonts w:asciiTheme="majorHAnsi" w:hAnsiTheme="majorHAnsi" w:cs="Times New Roman"/>
          <w:b w:val="0"/>
          <w:bCs w:val="0"/>
          <w:color w:val="auto"/>
          <w:sz w:val="24"/>
          <w:szCs w:val="24"/>
        </w:rPr>
        <w:t>unch for yourself  (m</w:t>
      </w:r>
      <w:r w:rsidR="00087B67" w:rsidRPr="003E6228">
        <w:rPr>
          <w:rStyle w:val="HTMLCode"/>
          <w:rFonts w:asciiTheme="majorHAnsi" w:hAnsiTheme="majorHAnsi" w:cs="Times New Roman"/>
          <w:b w:val="0"/>
          <w:bCs w:val="0"/>
          <w:color w:val="auto"/>
          <w:sz w:val="24"/>
          <w:szCs w:val="24"/>
        </w:rPr>
        <w:t>eal must</w:t>
      </w:r>
      <w:r>
        <w:rPr>
          <w:rStyle w:val="HTMLCode"/>
          <w:rFonts w:asciiTheme="majorHAnsi" w:hAnsiTheme="majorHAnsi" w:cs="Times New Roman"/>
          <w:b w:val="0"/>
          <w:bCs w:val="0"/>
          <w:color w:val="auto"/>
          <w:sz w:val="24"/>
          <w:szCs w:val="24"/>
        </w:rPr>
        <w:t xml:space="preserve"> have a </w:t>
      </w:r>
      <w:r>
        <w:rPr>
          <w:rStyle w:val="HTMLCode"/>
          <w:rFonts w:asciiTheme="majorHAnsi" w:hAnsiTheme="majorHAnsi" w:cs="Times New Roman"/>
          <w:b w:val="0"/>
          <w:bCs w:val="0"/>
          <w:color w:val="auto"/>
          <w:sz w:val="24"/>
          <w:szCs w:val="24"/>
        </w:rPr>
        <w:t>carbohydrate</w:t>
      </w:r>
      <w:r>
        <w:rPr>
          <w:rStyle w:val="HTMLCode"/>
          <w:rFonts w:asciiTheme="majorHAnsi" w:hAnsiTheme="majorHAnsi" w:cs="Times New Roman"/>
          <w:b w:val="0"/>
          <w:bCs w:val="0"/>
          <w:color w:val="auto"/>
          <w:sz w:val="24"/>
          <w:szCs w:val="24"/>
        </w:rPr>
        <w:t>, vegetable, and a pr</w:t>
      </w:r>
      <w:r w:rsidR="00087B67" w:rsidRPr="003E6228">
        <w:rPr>
          <w:rStyle w:val="HTMLCode"/>
          <w:rFonts w:asciiTheme="majorHAnsi" w:hAnsiTheme="majorHAnsi" w:cs="Times New Roman"/>
          <w:b w:val="0"/>
          <w:bCs w:val="0"/>
          <w:color w:val="auto"/>
          <w:sz w:val="24"/>
          <w:szCs w:val="24"/>
        </w:rPr>
        <w:t>otein)</w:t>
      </w:r>
    </w:p>
    <w:p w:rsidR="003E6228" w:rsidRDefault="003E6228" w:rsidP="003E6228">
      <w:pPr>
        <w:pStyle w:val="ListParagraph"/>
        <w:numPr>
          <w:ilvl w:val="0"/>
          <w:numId w:val="17"/>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 xml:space="preserve">Conduct </w:t>
      </w:r>
      <w:r w:rsidR="002E0BF3" w:rsidRPr="00AF02E8">
        <w:rPr>
          <w:rStyle w:val="HTMLCode"/>
          <w:rFonts w:asciiTheme="majorHAnsi" w:hAnsiTheme="majorHAnsi" w:cs="Times New Roman"/>
          <w:b w:val="0"/>
          <w:bCs w:val="0"/>
          <w:color w:val="auto"/>
          <w:sz w:val="24"/>
          <w:szCs w:val="24"/>
        </w:rPr>
        <w:t xml:space="preserve">nutrition education activities and promotions that involve students, parents, and the community. </w:t>
      </w:r>
    </w:p>
    <w:p w:rsidR="003E6228" w:rsidRDefault="00AF02E8" w:rsidP="003E6228">
      <w:pPr>
        <w:pStyle w:val="ListParagraph"/>
        <w:numPr>
          <w:ilvl w:val="1"/>
          <w:numId w:val="17"/>
        </w:numPr>
        <w:rPr>
          <w:rStyle w:val="HTMLCode"/>
          <w:rFonts w:asciiTheme="majorHAnsi" w:hAnsiTheme="majorHAnsi" w:cs="Times New Roman"/>
          <w:b w:val="0"/>
          <w:bCs w:val="0"/>
          <w:color w:val="auto"/>
          <w:sz w:val="24"/>
          <w:szCs w:val="24"/>
        </w:rPr>
      </w:pPr>
      <w:r w:rsidRPr="003E6228">
        <w:rPr>
          <w:rStyle w:val="HTMLCode"/>
          <w:rFonts w:asciiTheme="majorHAnsi" w:hAnsiTheme="majorHAnsi" w:cs="Times New Roman"/>
          <w:b w:val="0"/>
          <w:bCs w:val="0"/>
          <w:color w:val="auto"/>
          <w:sz w:val="24"/>
          <w:szCs w:val="24"/>
        </w:rPr>
        <w:t>Students will prepare and cook a healthy meal for their family or friends (must have video or pictures for proof)</w:t>
      </w:r>
    </w:p>
    <w:p w:rsidR="00AF02E8" w:rsidRPr="003E6228" w:rsidRDefault="00AF02E8" w:rsidP="003E6228">
      <w:pPr>
        <w:pStyle w:val="ListParagraph"/>
        <w:numPr>
          <w:ilvl w:val="1"/>
          <w:numId w:val="17"/>
        </w:numPr>
        <w:rPr>
          <w:rStyle w:val="HTMLCode"/>
          <w:rFonts w:asciiTheme="majorHAnsi" w:hAnsiTheme="majorHAnsi" w:cs="Times New Roman"/>
          <w:b w:val="0"/>
          <w:bCs w:val="0"/>
          <w:color w:val="auto"/>
          <w:sz w:val="24"/>
          <w:szCs w:val="24"/>
        </w:rPr>
      </w:pPr>
      <w:r w:rsidRPr="003E6228">
        <w:rPr>
          <w:rStyle w:val="HTMLCode"/>
          <w:rFonts w:asciiTheme="majorHAnsi" w:hAnsiTheme="majorHAnsi" w:cs="Times New Roman"/>
          <w:b w:val="0"/>
          <w:bCs w:val="0"/>
          <w:color w:val="auto"/>
          <w:sz w:val="24"/>
          <w:szCs w:val="24"/>
        </w:rPr>
        <w:t xml:space="preserve">Students will visit </w:t>
      </w:r>
      <w:r w:rsidR="00A119ED" w:rsidRPr="003E6228">
        <w:rPr>
          <w:rStyle w:val="HTMLCode"/>
          <w:rFonts w:asciiTheme="majorHAnsi" w:hAnsiTheme="majorHAnsi" w:cs="Times New Roman"/>
          <w:b w:val="0"/>
          <w:bCs w:val="0"/>
          <w:color w:val="auto"/>
          <w:sz w:val="24"/>
          <w:szCs w:val="24"/>
        </w:rPr>
        <w:t xml:space="preserve">a </w:t>
      </w:r>
      <w:r w:rsidRPr="003E6228">
        <w:rPr>
          <w:rStyle w:val="HTMLCode"/>
          <w:rFonts w:asciiTheme="majorHAnsi" w:hAnsiTheme="majorHAnsi" w:cs="Times New Roman"/>
          <w:b w:val="0"/>
          <w:bCs w:val="0"/>
          <w:color w:val="auto"/>
          <w:sz w:val="24"/>
          <w:szCs w:val="24"/>
        </w:rPr>
        <w:t>neighborhood</w:t>
      </w:r>
      <w:r w:rsidR="003E6228">
        <w:rPr>
          <w:rStyle w:val="HTMLCode"/>
          <w:rFonts w:asciiTheme="majorHAnsi" w:hAnsiTheme="majorHAnsi" w:cs="Times New Roman"/>
          <w:b w:val="0"/>
          <w:bCs w:val="0"/>
          <w:color w:val="auto"/>
          <w:sz w:val="24"/>
          <w:szCs w:val="24"/>
        </w:rPr>
        <w:t xml:space="preserve"> or community</w:t>
      </w:r>
      <w:r w:rsidRPr="003E6228">
        <w:rPr>
          <w:rStyle w:val="HTMLCode"/>
          <w:rFonts w:asciiTheme="majorHAnsi" w:hAnsiTheme="majorHAnsi" w:cs="Times New Roman"/>
          <w:b w:val="0"/>
          <w:bCs w:val="0"/>
          <w:color w:val="auto"/>
          <w:sz w:val="24"/>
          <w:szCs w:val="24"/>
        </w:rPr>
        <w:t xml:space="preserve"> garden and learn basics of gardening</w:t>
      </w:r>
    </w:p>
    <w:p w:rsidR="003E6228" w:rsidRPr="003E6228" w:rsidRDefault="0061730D" w:rsidP="003E6228">
      <w:pPr>
        <w:numPr>
          <w:ilvl w:val="0"/>
          <w:numId w:val="17"/>
        </w:numPr>
        <w:rPr>
          <w:rStyle w:val="HTMLCode"/>
          <w:rFonts w:asciiTheme="majorHAnsi" w:hAnsiTheme="majorHAnsi" w:cs="Times New Roman"/>
          <w:b w:val="0"/>
          <w:bCs w:val="0"/>
          <w:color w:val="auto"/>
          <w:sz w:val="24"/>
          <w:szCs w:val="24"/>
        </w:rPr>
      </w:pPr>
      <w:r w:rsidRPr="00ED6E13">
        <w:rPr>
          <w:rStyle w:val="HTMLCode"/>
          <w:rFonts w:asciiTheme="majorHAnsi" w:hAnsiTheme="majorHAnsi" w:cs="Times New Roman"/>
          <w:b w:val="0"/>
          <w:bCs w:val="0"/>
          <w:color w:val="auto"/>
          <w:sz w:val="24"/>
          <w:szCs w:val="24"/>
        </w:rPr>
        <w:t>Improve the</w:t>
      </w:r>
      <w:r w:rsidR="002E0BF3" w:rsidRPr="00ED6E13">
        <w:rPr>
          <w:rStyle w:val="HTMLCode"/>
          <w:rFonts w:asciiTheme="majorHAnsi" w:hAnsiTheme="majorHAnsi" w:cs="Times New Roman"/>
          <w:b w:val="0"/>
          <w:bCs w:val="0"/>
          <w:color w:val="auto"/>
          <w:sz w:val="24"/>
          <w:szCs w:val="24"/>
        </w:rPr>
        <w:t xml:space="preserve"> cafeteria environment </w:t>
      </w:r>
      <w:r w:rsidRPr="00ED6E13">
        <w:rPr>
          <w:rStyle w:val="HTMLCode"/>
          <w:rFonts w:asciiTheme="majorHAnsi" w:hAnsiTheme="majorHAnsi" w:cs="Times New Roman"/>
          <w:b w:val="0"/>
          <w:bCs w:val="0"/>
          <w:color w:val="auto"/>
          <w:sz w:val="24"/>
          <w:szCs w:val="24"/>
        </w:rPr>
        <w:t xml:space="preserve">so </w:t>
      </w:r>
      <w:r w:rsidR="002E0BF3" w:rsidRPr="00ED6E13">
        <w:rPr>
          <w:rStyle w:val="HTMLCode"/>
          <w:rFonts w:asciiTheme="majorHAnsi" w:hAnsiTheme="majorHAnsi" w:cs="Times New Roman"/>
          <w:b w:val="0"/>
          <w:bCs w:val="0"/>
          <w:color w:val="auto"/>
          <w:sz w:val="24"/>
          <w:szCs w:val="24"/>
        </w:rPr>
        <w:t>that</w:t>
      </w:r>
      <w:r w:rsidRPr="00ED6E13">
        <w:rPr>
          <w:rStyle w:val="HTMLCode"/>
          <w:rFonts w:asciiTheme="majorHAnsi" w:hAnsiTheme="majorHAnsi" w:cs="Times New Roman"/>
          <w:b w:val="0"/>
          <w:bCs w:val="0"/>
          <w:color w:val="auto"/>
          <w:sz w:val="24"/>
          <w:szCs w:val="24"/>
        </w:rPr>
        <w:t xml:space="preserve"> it</w:t>
      </w:r>
      <w:r w:rsidR="002E0BF3" w:rsidRPr="00ED6E13">
        <w:rPr>
          <w:rStyle w:val="HTMLCode"/>
          <w:rFonts w:asciiTheme="majorHAnsi" w:hAnsiTheme="majorHAnsi" w:cs="Times New Roman"/>
          <w:b w:val="0"/>
          <w:bCs w:val="0"/>
          <w:color w:val="auto"/>
          <w:sz w:val="24"/>
          <w:szCs w:val="24"/>
        </w:rPr>
        <w:t xml:space="preserve"> promotes health and nutrition education.</w:t>
      </w:r>
      <w:r w:rsidR="003E6228">
        <w:rPr>
          <w:rStyle w:val="HTMLCode"/>
          <w:rFonts w:asciiTheme="majorHAnsi" w:hAnsiTheme="majorHAnsi" w:cs="Times New Roman"/>
          <w:b w:val="0"/>
          <w:bCs w:val="0"/>
          <w:color w:val="auto"/>
          <w:sz w:val="24"/>
          <w:szCs w:val="24"/>
        </w:rPr>
        <w:t xml:space="preserve"> Posters </w:t>
      </w:r>
      <w:r w:rsidR="003E6228" w:rsidRPr="003E6228">
        <w:rPr>
          <w:rStyle w:val="HTMLCode"/>
          <w:rFonts w:asciiTheme="majorHAnsi" w:hAnsiTheme="majorHAnsi" w:cs="Times New Roman"/>
          <w:b w:val="0"/>
          <w:bCs w:val="0"/>
          <w:color w:val="auto"/>
          <w:sz w:val="24"/>
          <w:szCs w:val="24"/>
        </w:rPr>
        <w:t xml:space="preserve">may include </w:t>
      </w:r>
      <w:r w:rsidR="003E6228">
        <w:rPr>
          <w:rStyle w:val="HTMLCode"/>
          <w:rFonts w:asciiTheme="majorHAnsi" w:hAnsiTheme="majorHAnsi" w:cs="Times New Roman"/>
          <w:b w:val="0"/>
          <w:bCs w:val="0"/>
          <w:color w:val="auto"/>
          <w:sz w:val="24"/>
          <w:szCs w:val="24"/>
        </w:rPr>
        <w:t>information over topics such as:</w:t>
      </w:r>
    </w:p>
    <w:p w:rsidR="003E6228" w:rsidRDefault="003E6228" w:rsidP="003E6228">
      <w:pPr>
        <w:numPr>
          <w:ilvl w:val="1"/>
          <w:numId w:val="17"/>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Food P</w:t>
      </w:r>
      <w:r w:rsidR="00A119ED" w:rsidRPr="003E6228">
        <w:rPr>
          <w:rStyle w:val="HTMLCode"/>
          <w:rFonts w:asciiTheme="majorHAnsi" w:hAnsiTheme="majorHAnsi" w:cs="Times New Roman"/>
          <w:b w:val="0"/>
          <w:bCs w:val="0"/>
          <w:color w:val="auto"/>
          <w:sz w:val="24"/>
          <w:szCs w:val="24"/>
        </w:rPr>
        <w:t>yramid</w:t>
      </w:r>
      <w:r>
        <w:rPr>
          <w:rStyle w:val="HTMLCode"/>
          <w:rFonts w:asciiTheme="majorHAnsi" w:hAnsiTheme="majorHAnsi" w:cs="Times New Roman"/>
          <w:b w:val="0"/>
          <w:bCs w:val="0"/>
          <w:color w:val="auto"/>
          <w:sz w:val="24"/>
          <w:szCs w:val="24"/>
        </w:rPr>
        <w:t xml:space="preserve"> / </w:t>
      </w:r>
      <w:proofErr w:type="spellStart"/>
      <w:r>
        <w:rPr>
          <w:rStyle w:val="HTMLCode"/>
          <w:rFonts w:asciiTheme="majorHAnsi" w:hAnsiTheme="majorHAnsi" w:cs="Times New Roman"/>
          <w:b w:val="0"/>
          <w:bCs w:val="0"/>
          <w:color w:val="auto"/>
          <w:sz w:val="24"/>
          <w:szCs w:val="24"/>
        </w:rPr>
        <w:t>MyPlate</w:t>
      </w:r>
      <w:proofErr w:type="spellEnd"/>
    </w:p>
    <w:p w:rsidR="003E6228" w:rsidRDefault="00A119ED" w:rsidP="003E6228">
      <w:pPr>
        <w:numPr>
          <w:ilvl w:val="1"/>
          <w:numId w:val="17"/>
        </w:numPr>
        <w:rPr>
          <w:rStyle w:val="HTMLCode"/>
          <w:rFonts w:asciiTheme="majorHAnsi" w:hAnsiTheme="majorHAnsi" w:cs="Times New Roman"/>
          <w:b w:val="0"/>
          <w:bCs w:val="0"/>
          <w:color w:val="auto"/>
          <w:sz w:val="24"/>
          <w:szCs w:val="24"/>
        </w:rPr>
      </w:pPr>
      <w:r w:rsidRPr="003E6228">
        <w:rPr>
          <w:rStyle w:val="HTMLCode"/>
          <w:rFonts w:asciiTheme="majorHAnsi" w:hAnsiTheme="majorHAnsi" w:cs="Times New Roman"/>
          <w:b w:val="0"/>
          <w:bCs w:val="0"/>
          <w:color w:val="auto"/>
          <w:sz w:val="24"/>
          <w:szCs w:val="24"/>
        </w:rPr>
        <w:t>Farming</w:t>
      </w:r>
    </w:p>
    <w:p w:rsidR="003E6228" w:rsidRDefault="00A119ED" w:rsidP="003E6228">
      <w:pPr>
        <w:numPr>
          <w:ilvl w:val="1"/>
          <w:numId w:val="17"/>
        </w:numPr>
        <w:rPr>
          <w:rStyle w:val="HTMLCode"/>
          <w:rFonts w:asciiTheme="majorHAnsi" w:hAnsiTheme="majorHAnsi" w:cs="Times New Roman"/>
          <w:b w:val="0"/>
          <w:bCs w:val="0"/>
          <w:color w:val="auto"/>
          <w:sz w:val="24"/>
          <w:szCs w:val="24"/>
        </w:rPr>
      </w:pPr>
      <w:r w:rsidRPr="003E6228">
        <w:rPr>
          <w:rStyle w:val="HTMLCode"/>
          <w:rFonts w:asciiTheme="majorHAnsi" w:hAnsiTheme="majorHAnsi" w:cs="Times New Roman"/>
          <w:b w:val="0"/>
          <w:bCs w:val="0"/>
          <w:color w:val="auto"/>
          <w:sz w:val="24"/>
          <w:szCs w:val="24"/>
        </w:rPr>
        <w:t>Hydration</w:t>
      </w:r>
    </w:p>
    <w:p w:rsidR="00A119ED" w:rsidRPr="003E6228" w:rsidRDefault="00A119ED" w:rsidP="003E6228">
      <w:pPr>
        <w:numPr>
          <w:ilvl w:val="1"/>
          <w:numId w:val="17"/>
        </w:numPr>
        <w:rPr>
          <w:rStyle w:val="HTMLCode"/>
          <w:rFonts w:asciiTheme="majorHAnsi" w:hAnsiTheme="majorHAnsi" w:cs="Times New Roman"/>
          <w:b w:val="0"/>
          <w:bCs w:val="0"/>
          <w:color w:val="auto"/>
          <w:sz w:val="24"/>
          <w:szCs w:val="24"/>
        </w:rPr>
      </w:pPr>
      <w:r w:rsidRPr="003E6228">
        <w:rPr>
          <w:rStyle w:val="HTMLCode"/>
          <w:rFonts w:asciiTheme="majorHAnsi" w:hAnsiTheme="majorHAnsi" w:cs="Times New Roman"/>
          <w:b w:val="0"/>
          <w:bCs w:val="0"/>
          <w:color w:val="auto"/>
          <w:sz w:val="24"/>
          <w:szCs w:val="24"/>
        </w:rPr>
        <w:lastRenderedPageBreak/>
        <w:t>Sugar</w:t>
      </w:r>
    </w:p>
    <w:p w:rsidR="003E6228" w:rsidRDefault="00447220" w:rsidP="003E6228">
      <w:pPr>
        <w:numPr>
          <w:ilvl w:val="0"/>
          <w:numId w:val="17"/>
        </w:numPr>
        <w:rPr>
          <w:rStyle w:val="HTMLCode"/>
          <w:rFonts w:asciiTheme="majorHAnsi" w:hAnsiTheme="majorHAnsi" w:cs="Times New Roman"/>
          <w:b w:val="0"/>
          <w:bCs w:val="0"/>
          <w:color w:val="auto"/>
          <w:sz w:val="24"/>
          <w:szCs w:val="24"/>
        </w:rPr>
      </w:pPr>
      <w:r w:rsidRPr="00ED6E13">
        <w:rPr>
          <w:rStyle w:val="HTMLCode"/>
          <w:rFonts w:asciiTheme="majorHAnsi" w:hAnsiTheme="majorHAnsi" w:cs="Times New Roman"/>
          <w:b w:val="0"/>
          <w:bCs w:val="0"/>
          <w:color w:val="auto"/>
          <w:sz w:val="24"/>
          <w:szCs w:val="24"/>
        </w:rPr>
        <w:t>Provide t</w:t>
      </w:r>
      <w:r w:rsidR="002E0BF3" w:rsidRPr="00ED6E13">
        <w:rPr>
          <w:rStyle w:val="HTMLCode"/>
          <w:rFonts w:asciiTheme="majorHAnsi" w:hAnsiTheme="majorHAnsi" w:cs="Times New Roman"/>
          <w:b w:val="0"/>
          <w:bCs w:val="0"/>
          <w:color w:val="auto"/>
          <w:sz w:val="24"/>
          <w:szCs w:val="24"/>
        </w:rPr>
        <w:t>rain</w:t>
      </w:r>
      <w:r w:rsidRPr="00ED6E13">
        <w:rPr>
          <w:rStyle w:val="HTMLCode"/>
          <w:rFonts w:asciiTheme="majorHAnsi" w:hAnsiTheme="majorHAnsi" w:cs="Times New Roman"/>
          <w:b w:val="0"/>
          <w:bCs w:val="0"/>
          <w:color w:val="auto"/>
          <w:sz w:val="24"/>
          <w:szCs w:val="24"/>
        </w:rPr>
        <w:t>ing</w:t>
      </w:r>
      <w:r w:rsidR="002E0BF3" w:rsidRPr="00ED6E13">
        <w:rPr>
          <w:rStyle w:val="HTMLCode"/>
          <w:rFonts w:asciiTheme="majorHAnsi" w:hAnsiTheme="majorHAnsi" w:cs="Times New Roman"/>
          <w:b w:val="0"/>
          <w:bCs w:val="0"/>
          <w:color w:val="auto"/>
          <w:sz w:val="24"/>
          <w:szCs w:val="24"/>
        </w:rPr>
        <w:t xml:space="preserve"> and educat</w:t>
      </w:r>
      <w:r w:rsidRPr="00ED6E13">
        <w:rPr>
          <w:rStyle w:val="HTMLCode"/>
          <w:rFonts w:asciiTheme="majorHAnsi" w:hAnsiTheme="majorHAnsi" w:cs="Times New Roman"/>
          <w:b w:val="0"/>
          <w:bCs w:val="0"/>
          <w:color w:val="auto"/>
          <w:sz w:val="24"/>
          <w:szCs w:val="24"/>
        </w:rPr>
        <w:t>ion for</w:t>
      </w:r>
      <w:r w:rsidR="002E0BF3" w:rsidRPr="00ED6E13">
        <w:rPr>
          <w:rStyle w:val="HTMLCode"/>
          <w:rFonts w:asciiTheme="majorHAnsi" w:hAnsiTheme="majorHAnsi" w:cs="Times New Roman"/>
          <w:b w:val="0"/>
          <w:bCs w:val="0"/>
          <w:color w:val="auto"/>
          <w:sz w:val="24"/>
          <w:szCs w:val="24"/>
        </w:rPr>
        <w:t xml:space="preserve"> </w:t>
      </w:r>
      <w:r w:rsidR="003E6228">
        <w:rPr>
          <w:rStyle w:val="HTMLCode"/>
          <w:rFonts w:asciiTheme="majorHAnsi" w:hAnsiTheme="majorHAnsi" w:cs="Times New Roman"/>
          <w:b w:val="0"/>
          <w:bCs w:val="0"/>
          <w:color w:val="auto"/>
          <w:sz w:val="24"/>
          <w:szCs w:val="24"/>
        </w:rPr>
        <w:t>faculty and staff</w:t>
      </w:r>
      <w:r w:rsidR="002E0BF3" w:rsidRPr="00ED6E13">
        <w:rPr>
          <w:rStyle w:val="HTMLCode"/>
          <w:rFonts w:asciiTheme="majorHAnsi" w:hAnsiTheme="majorHAnsi" w:cs="Times New Roman"/>
          <w:b w:val="0"/>
          <w:bCs w:val="0"/>
          <w:color w:val="auto"/>
          <w:sz w:val="24"/>
          <w:szCs w:val="24"/>
        </w:rPr>
        <w:t xml:space="preserve"> to promote wellness and to educate student in making health lifestyle choices.  </w:t>
      </w:r>
    </w:p>
    <w:p w:rsidR="003E6228" w:rsidRDefault="003E6228" w:rsidP="003E6228">
      <w:pPr>
        <w:numPr>
          <w:ilvl w:val="1"/>
          <w:numId w:val="17"/>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Faculty and staff</w:t>
      </w:r>
      <w:r w:rsidR="00A119ED" w:rsidRPr="003E6228">
        <w:rPr>
          <w:rStyle w:val="HTMLCode"/>
          <w:rFonts w:asciiTheme="majorHAnsi" w:hAnsiTheme="majorHAnsi" w:cs="Times New Roman"/>
          <w:b w:val="0"/>
          <w:bCs w:val="0"/>
          <w:color w:val="auto"/>
          <w:sz w:val="24"/>
          <w:szCs w:val="24"/>
        </w:rPr>
        <w:t xml:space="preserve"> will be provided with newsletters and </w:t>
      </w:r>
      <w:r w:rsidR="00F55DAD" w:rsidRPr="003E6228">
        <w:rPr>
          <w:rStyle w:val="HTMLCode"/>
          <w:rFonts w:asciiTheme="majorHAnsi" w:hAnsiTheme="majorHAnsi" w:cs="Times New Roman"/>
          <w:b w:val="0"/>
          <w:bCs w:val="0"/>
          <w:color w:val="auto"/>
          <w:sz w:val="24"/>
          <w:szCs w:val="24"/>
        </w:rPr>
        <w:t>emails throughout the year</w:t>
      </w:r>
      <w:r>
        <w:rPr>
          <w:rStyle w:val="HTMLCode"/>
          <w:rFonts w:asciiTheme="majorHAnsi" w:hAnsiTheme="majorHAnsi" w:cs="Times New Roman"/>
          <w:b w:val="0"/>
          <w:bCs w:val="0"/>
          <w:color w:val="auto"/>
          <w:sz w:val="24"/>
          <w:szCs w:val="24"/>
        </w:rPr>
        <w:t>.</w:t>
      </w:r>
    </w:p>
    <w:p w:rsidR="002E0BF3" w:rsidRPr="003E6228" w:rsidRDefault="003E6228" w:rsidP="003E6228">
      <w:pPr>
        <w:numPr>
          <w:ilvl w:val="1"/>
          <w:numId w:val="17"/>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Faculty and staff</w:t>
      </w:r>
      <w:r w:rsidR="00F55DAD" w:rsidRPr="003E6228">
        <w:rPr>
          <w:rStyle w:val="HTMLCode"/>
          <w:rFonts w:asciiTheme="majorHAnsi" w:hAnsiTheme="majorHAnsi" w:cs="Times New Roman"/>
          <w:b w:val="0"/>
          <w:bCs w:val="0"/>
          <w:color w:val="auto"/>
          <w:sz w:val="24"/>
          <w:szCs w:val="24"/>
        </w:rPr>
        <w:t xml:space="preserve"> will be encouraged to display healthier eating habits in front of the kids</w:t>
      </w:r>
      <w:r>
        <w:rPr>
          <w:rStyle w:val="HTMLCode"/>
          <w:rFonts w:asciiTheme="majorHAnsi" w:hAnsiTheme="majorHAnsi" w:cs="Times New Roman"/>
          <w:b w:val="0"/>
          <w:bCs w:val="0"/>
          <w:color w:val="auto"/>
          <w:sz w:val="24"/>
          <w:szCs w:val="24"/>
        </w:rPr>
        <w:t>.</w:t>
      </w:r>
    </w:p>
    <w:p w:rsidR="002E0BF3" w:rsidRPr="00ED6E13" w:rsidRDefault="002E0BF3" w:rsidP="002E0BF3">
      <w:pPr>
        <w:rPr>
          <w:rStyle w:val="HTMLCode"/>
          <w:rFonts w:asciiTheme="majorHAnsi" w:hAnsiTheme="majorHAnsi" w:cs="Times New Roman"/>
          <w:color w:val="auto"/>
          <w:sz w:val="24"/>
          <w:szCs w:val="24"/>
        </w:rPr>
      </w:pPr>
    </w:p>
    <w:p w:rsidR="006D0DA2" w:rsidRPr="00ED6E13" w:rsidRDefault="006D0DA2" w:rsidP="006D0DA2">
      <w:pPr>
        <w:rPr>
          <w:rFonts w:asciiTheme="majorHAnsi" w:eastAsia="Courier New" w:hAnsiTheme="majorHAnsi" w:cs="Times New Roman"/>
          <w:color w:val="auto"/>
          <w:sz w:val="24"/>
          <w:szCs w:val="24"/>
        </w:rPr>
      </w:pPr>
      <w:r w:rsidRPr="004D1E93">
        <w:rPr>
          <w:rFonts w:asciiTheme="majorHAnsi" w:eastAsia="Courier New" w:hAnsiTheme="majorHAnsi" w:cs="Times New Roman"/>
          <w:color w:val="auto"/>
          <w:sz w:val="24"/>
          <w:szCs w:val="24"/>
        </w:rPr>
        <w:t>Nutrition Promotion</w:t>
      </w:r>
      <w:r w:rsidRPr="00ED6E13">
        <w:rPr>
          <w:rFonts w:asciiTheme="majorHAnsi" w:eastAsia="Courier New" w:hAnsiTheme="majorHAnsi" w:cs="Times New Roman"/>
          <w:color w:val="auto"/>
          <w:sz w:val="24"/>
          <w:szCs w:val="24"/>
        </w:rPr>
        <w:t xml:space="preserve"> </w:t>
      </w:r>
    </w:p>
    <w:p w:rsidR="006D0DA2" w:rsidRPr="00ED6E13" w:rsidRDefault="006D0DA2" w:rsidP="006D0DA2">
      <w:pPr>
        <w:rPr>
          <w:rFonts w:asciiTheme="majorHAnsi" w:eastAsia="Courier New" w:hAnsiTheme="majorHAnsi" w:cs="Times New Roman"/>
          <w:b w:val="0"/>
          <w:bCs w:val="0"/>
          <w:color w:val="auto"/>
          <w:sz w:val="24"/>
          <w:szCs w:val="24"/>
        </w:rPr>
      </w:pPr>
    </w:p>
    <w:p w:rsidR="006D0DA2" w:rsidRPr="00ED6E13" w:rsidRDefault="00ED6E13" w:rsidP="006D0DA2">
      <w:pPr>
        <w:rPr>
          <w:rStyle w:val="HTMLCode"/>
          <w:rFonts w:asciiTheme="majorHAnsi" w:hAnsiTheme="majorHAnsi" w:cs="Times New Roman"/>
          <w:color w:val="auto"/>
          <w:sz w:val="24"/>
          <w:szCs w:val="24"/>
        </w:rPr>
      </w:pPr>
      <w:r>
        <w:rPr>
          <w:rStyle w:val="HTMLCode"/>
          <w:rFonts w:asciiTheme="majorHAnsi" w:hAnsiTheme="majorHAnsi" w:cs="Times New Roman"/>
          <w:color w:val="auto"/>
          <w:sz w:val="24"/>
          <w:szCs w:val="24"/>
        </w:rPr>
        <w:t xml:space="preserve">CPA </w:t>
      </w:r>
      <w:r w:rsidR="006D0DA2" w:rsidRPr="00ED6E13">
        <w:rPr>
          <w:rStyle w:val="HTMLCode"/>
          <w:rFonts w:asciiTheme="majorHAnsi" w:hAnsiTheme="majorHAnsi" w:cs="Times New Roman"/>
          <w:color w:val="auto"/>
          <w:sz w:val="24"/>
          <w:szCs w:val="24"/>
        </w:rPr>
        <w:t xml:space="preserve">will strive to achieve the following goals: </w:t>
      </w:r>
    </w:p>
    <w:p w:rsidR="006D0DA2" w:rsidRPr="00ED6E13" w:rsidRDefault="006D0DA2" w:rsidP="006D0DA2">
      <w:pPr>
        <w:rPr>
          <w:rFonts w:asciiTheme="majorHAnsi" w:eastAsia="Courier New" w:hAnsiTheme="majorHAnsi" w:cs="Times New Roman"/>
          <w:b w:val="0"/>
          <w:bCs w:val="0"/>
          <w:color w:val="auto"/>
          <w:sz w:val="24"/>
          <w:szCs w:val="24"/>
        </w:rPr>
      </w:pPr>
    </w:p>
    <w:p w:rsidR="003E6228" w:rsidRDefault="006D0DA2" w:rsidP="003E6228">
      <w:pPr>
        <w:pStyle w:val="ListParagraph"/>
        <w:numPr>
          <w:ilvl w:val="0"/>
          <w:numId w:val="19"/>
        </w:numPr>
        <w:ind w:left="1080"/>
        <w:rPr>
          <w:rFonts w:asciiTheme="majorHAnsi" w:eastAsia="Courier New" w:hAnsiTheme="majorHAnsi" w:cs="Times New Roman"/>
          <w:b w:val="0"/>
          <w:bCs w:val="0"/>
          <w:color w:val="auto"/>
          <w:sz w:val="24"/>
          <w:szCs w:val="24"/>
        </w:rPr>
      </w:pPr>
      <w:r w:rsidRPr="00B96E2E">
        <w:rPr>
          <w:rFonts w:asciiTheme="majorHAnsi" w:eastAsia="Courier New" w:hAnsiTheme="majorHAnsi" w:cs="Times New Roman"/>
          <w:b w:val="0"/>
          <w:bCs w:val="0"/>
          <w:color w:val="auto"/>
          <w:sz w:val="24"/>
          <w:szCs w:val="24"/>
        </w:rPr>
        <w:t xml:space="preserve">Provide positive, motivating messages, both verbal and non-verbal, about healthy lifestyle practices throughout the school setting. All school personnel will help reinforce these positive messages. </w:t>
      </w:r>
    </w:p>
    <w:p w:rsidR="003E6228" w:rsidRDefault="00681A66" w:rsidP="003E6228">
      <w:pPr>
        <w:pStyle w:val="ListParagraph"/>
        <w:numPr>
          <w:ilvl w:val="1"/>
          <w:numId w:val="19"/>
        </w:numPr>
        <w:ind w:left="1440"/>
        <w:rPr>
          <w:rFonts w:asciiTheme="majorHAnsi" w:eastAsia="Courier New" w:hAnsiTheme="majorHAnsi" w:cs="Times New Roman"/>
          <w:b w:val="0"/>
          <w:bCs w:val="0"/>
          <w:color w:val="auto"/>
          <w:sz w:val="24"/>
          <w:szCs w:val="24"/>
        </w:rPr>
      </w:pPr>
      <w:r w:rsidRPr="003E6228">
        <w:rPr>
          <w:rFonts w:asciiTheme="majorHAnsi" w:eastAsia="Courier New" w:hAnsiTheme="majorHAnsi" w:cs="Times New Roman"/>
          <w:b w:val="0"/>
          <w:bCs w:val="0"/>
          <w:color w:val="auto"/>
          <w:sz w:val="24"/>
          <w:szCs w:val="24"/>
        </w:rPr>
        <w:t>Nutritional posters around school (</w:t>
      </w:r>
      <w:r w:rsidR="003E6228">
        <w:rPr>
          <w:rFonts w:asciiTheme="majorHAnsi" w:eastAsia="Courier New" w:hAnsiTheme="majorHAnsi" w:cs="Times New Roman"/>
          <w:b w:val="0"/>
          <w:bCs w:val="0"/>
          <w:color w:val="auto"/>
          <w:sz w:val="24"/>
          <w:szCs w:val="24"/>
        </w:rPr>
        <w:t>faculty and staff</w:t>
      </w:r>
      <w:r w:rsidRPr="003E6228">
        <w:rPr>
          <w:rFonts w:asciiTheme="majorHAnsi" w:eastAsia="Courier New" w:hAnsiTheme="majorHAnsi" w:cs="Times New Roman"/>
          <w:b w:val="0"/>
          <w:bCs w:val="0"/>
          <w:color w:val="auto"/>
          <w:sz w:val="24"/>
          <w:szCs w:val="24"/>
        </w:rPr>
        <w:t xml:space="preserve"> will be encouraged by P.E teacher to read nutrition </w:t>
      </w:r>
      <w:r w:rsidR="003E6228">
        <w:rPr>
          <w:rFonts w:asciiTheme="majorHAnsi" w:eastAsia="Courier New" w:hAnsiTheme="majorHAnsi" w:cs="Times New Roman"/>
          <w:b w:val="0"/>
          <w:bCs w:val="0"/>
          <w:color w:val="auto"/>
          <w:sz w:val="24"/>
          <w:szCs w:val="24"/>
        </w:rPr>
        <w:t xml:space="preserve">posters and to verbally </w:t>
      </w:r>
      <w:r w:rsidR="00B96E2E" w:rsidRPr="003E6228">
        <w:rPr>
          <w:rFonts w:asciiTheme="majorHAnsi" w:eastAsia="Courier New" w:hAnsiTheme="majorHAnsi" w:cs="Times New Roman"/>
          <w:b w:val="0"/>
          <w:bCs w:val="0"/>
          <w:color w:val="auto"/>
          <w:sz w:val="24"/>
          <w:szCs w:val="24"/>
        </w:rPr>
        <w:t>encourage students to read posters as well)</w:t>
      </w:r>
    </w:p>
    <w:p w:rsidR="003E6228" w:rsidRDefault="001D7C7B" w:rsidP="003E6228">
      <w:pPr>
        <w:pStyle w:val="ListParagraph"/>
        <w:numPr>
          <w:ilvl w:val="1"/>
          <w:numId w:val="19"/>
        </w:numPr>
        <w:ind w:left="1440"/>
        <w:rPr>
          <w:rFonts w:asciiTheme="majorHAnsi" w:eastAsia="Courier New" w:hAnsiTheme="majorHAnsi" w:cs="Times New Roman"/>
          <w:b w:val="0"/>
          <w:bCs w:val="0"/>
          <w:color w:val="auto"/>
          <w:sz w:val="24"/>
          <w:szCs w:val="24"/>
        </w:rPr>
      </w:pPr>
      <w:r w:rsidRPr="003E6228">
        <w:rPr>
          <w:rFonts w:asciiTheme="majorHAnsi" w:eastAsia="Courier New" w:hAnsiTheme="majorHAnsi" w:cs="Times New Roman"/>
          <w:b w:val="0"/>
          <w:bCs w:val="0"/>
          <w:color w:val="auto"/>
          <w:sz w:val="24"/>
          <w:szCs w:val="24"/>
        </w:rPr>
        <w:t>Posters about anorexia and malnutrition will be posted around the school</w:t>
      </w:r>
    </w:p>
    <w:p w:rsidR="003E6228" w:rsidRDefault="006D0DA2" w:rsidP="003E6228">
      <w:pPr>
        <w:pStyle w:val="ListParagraph"/>
        <w:numPr>
          <w:ilvl w:val="0"/>
          <w:numId w:val="19"/>
        </w:numPr>
        <w:ind w:left="1080"/>
        <w:rPr>
          <w:rFonts w:asciiTheme="majorHAnsi" w:eastAsia="Courier New" w:hAnsiTheme="majorHAnsi" w:cs="Times New Roman"/>
          <w:b w:val="0"/>
          <w:bCs w:val="0"/>
          <w:color w:val="auto"/>
          <w:sz w:val="24"/>
          <w:szCs w:val="24"/>
        </w:rPr>
      </w:pPr>
      <w:r w:rsidRPr="003E6228">
        <w:rPr>
          <w:rFonts w:asciiTheme="majorHAnsi" w:eastAsia="Courier New" w:hAnsiTheme="majorHAnsi" w:cs="Times New Roman"/>
          <w:b w:val="0"/>
          <w:bCs w:val="0"/>
          <w:color w:val="auto"/>
          <w:sz w:val="24"/>
          <w:szCs w:val="24"/>
        </w:rPr>
        <w:t>Involve students in planning for a healthy school environment. Students will be asked for input and feedback, and attention w</w:t>
      </w:r>
      <w:r w:rsidR="003E6228">
        <w:rPr>
          <w:rFonts w:asciiTheme="majorHAnsi" w:eastAsia="Courier New" w:hAnsiTheme="majorHAnsi" w:cs="Times New Roman"/>
          <w:b w:val="0"/>
          <w:bCs w:val="0"/>
          <w:color w:val="auto"/>
          <w:sz w:val="24"/>
          <w:szCs w:val="24"/>
        </w:rPr>
        <w:t>ill be given to their comments.</w:t>
      </w:r>
    </w:p>
    <w:p w:rsidR="00B96E2E" w:rsidRPr="003E6228" w:rsidRDefault="00801204" w:rsidP="00DC132B">
      <w:pPr>
        <w:pStyle w:val="ListParagraph"/>
        <w:numPr>
          <w:ilvl w:val="1"/>
          <w:numId w:val="19"/>
        </w:numPr>
        <w:rPr>
          <w:rFonts w:asciiTheme="majorHAnsi" w:eastAsia="Courier New" w:hAnsiTheme="majorHAnsi" w:cs="Times New Roman"/>
          <w:b w:val="0"/>
          <w:bCs w:val="0"/>
          <w:color w:val="auto"/>
          <w:sz w:val="24"/>
          <w:szCs w:val="24"/>
        </w:rPr>
      </w:pPr>
      <w:r w:rsidRPr="003E6228">
        <w:rPr>
          <w:rFonts w:asciiTheme="majorHAnsi" w:eastAsia="Courier New" w:hAnsiTheme="majorHAnsi" w:cs="Times New Roman"/>
          <w:b w:val="0"/>
          <w:bCs w:val="0"/>
          <w:color w:val="auto"/>
          <w:sz w:val="24"/>
          <w:szCs w:val="24"/>
        </w:rPr>
        <w:t>Students will be given a survey by</w:t>
      </w:r>
      <w:r w:rsidR="00B96E2E" w:rsidRPr="003E6228">
        <w:rPr>
          <w:rFonts w:asciiTheme="majorHAnsi" w:eastAsia="Courier New" w:hAnsiTheme="majorHAnsi" w:cs="Times New Roman"/>
          <w:b w:val="0"/>
          <w:bCs w:val="0"/>
          <w:color w:val="auto"/>
          <w:sz w:val="24"/>
          <w:szCs w:val="24"/>
        </w:rPr>
        <w:t xml:space="preserve"> P.E teacher twice a year to discuss nutrition options</w:t>
      </w:r>
      <w:r w:rsidRPr="003E6228">
        <w:rPr>
          <w:rFonts w:asciiTheme="majorHAnsi" w:eastAsia="Courier New" w:hAnsiTheme="majorHAnsi" w:cs="Times New Roman"/>
          <w:b w:val="0"/>
          <w:bCs w:val="0"/>
          <w:color w:val="auto"/>
          <w:sz w:val="24"/>
          <w:szCs w:val="24"/>
        </w:rPr>
        <w:t xml:space="preserve"> for their school (</w:t>
      </w:r>
      <w:r w:rsidR="003E6228">
        <w:rPr>
          <w:rFonts w:asciiTheme="majorHAnsi" w:eastAsia="Courier New" w:hAnsiTheme="majorHAnsi" w:cs="Times New Roman"/>
          <w:b w:val="0"/>
          <w:bCs w:val="0"/>
          <w:color w:val="auto"/>
          <w:sz w:val="24"/>
          <w:szCs w:val="24"/>
        </w:rPr>
        <w:t xml:space="preserve">e.g., </w:t>
      </w:r>
      <w:r w:rsidRPr="003E6228">
        <w:rPr>
          <w:rFonts w:asciiTheme="majorHAnsi" w:eastAsia="Courier New" w:hAnsiTheme="majorHAnsi" w:cs="Times New Roman"/>
          <w:b w:val="0"/>
          <w:bCs w:val="0"/>
          <w:color w:val="auto"/>
          <w:sz w:val="24"/>
          <w:szCs w:val="24"/>
        </w:rPr>
        <w:t xml:space="preserve">What should we add to menu? How can we do better as a </w:t>
      </w:r>
      <w:r w:rsidR="003E6228">
        <w:rPr>
          <w:rFonts w:asciiTheme="majorHAnsi" w:eastAsia="Courier New" w:hAnsiTheme="majorHAnsi" w:cs="Times New Roman"/>
          <w:b w:val="0"/>
          <w:bCs w:val="0"/>
          <w:color w:val="auto"/>
          <w:sz w:val="24"/>
          <w:szCs w:val="24"/>
        </w:rPr>
        <w:t>school</w:t>
      </w:r>
      <w:r w:rsidRPr="003E6228">
        <w:rPr>
          <w:rFonts w:asciiTheme="majorHAnsi" w:eastAsia="Courier New" w:hAnsiTheme="majorHAnsi" w:cs="Times New Roman"/>
          <w:b w:val="0"/>
          <w:bCs w:val="0"/>
          <w:color w:val="auto"/>
          <w:sz w:val="24"/>
          <w:szCs w:val="24"/>
        </w:rPr>
        <w:t xml:space="preserve"> </w:t>
      </w:r>
      <w:r w:rsidR="003E6228">
        <w:rPr>
          <w:rFonts w:asciiTheme="majorHAnsi" w:eastAsia="Courier New" w:hAnsiTheme="majorHAnsi" w:cs="Times New Roman"/>
          <w:b w:val="0"/>
          <w:bCs w:val="0"/>
          <w:color w:val="auto"/>
          <w:sz w:val="24"/>
          <w:szCs w:val="24"/>
        </w:rPr>
        <w:t>in promoting</w:t>
      </w:r>
      <w:r w:rsidRPr="003E6228">
        <w:rPr>
          <w:rFonts w:asciiTheme="majorHAnsi" w:eastAsia="Courier New" w:hAnsiTheme="majorHAnsi" w:cs="Times New Roman"/>
          <w:b w:val="0"/>
          <w:bCs w:val="0"/>
          <w:color w:val="auto"/>
          <w:sz w:val="24"/>
          <w:szCs w:val="24"/>
        </w:rPr>
        <w:t xml:space="preserve"> about nutrition? As a student, what could you do better to promote a healthier environment</w:t>
      </w:r>
      <w:r w:rsidR="009157BB" w:rsidRPr="003E6228">
        <w:rPr>
          <w:rFonts w:asciiTheme="majorHAnsi" w:eastAsia="Courier New" w:hAnsiTheme="majorHAnsi" w:cs="Times New Roman"/>
          <w:b w:val="0"/>
          <w:bCs w:val="0"/>
          <w:color w:val="auto"/>
          <w:sz w:val="24"/>
          <w:szCs w:val="24"/>
        </w:rPr>
        <w:t>?)</w:t>
      </w:r>
      <w:r w:rsidR="00DC132B" w:rsidRPr="003E6228">
        <w:rPr>
          <w:rFonts w:asciiTheme="majorHAnsi" w:eastAsia="Courier New" w:hAnsiTheme="majorHAnsi" w:cs="Times New Roman"/>
          <w:b w:val="0"/>
          <w:bCs w:val="0"/>
          <w:color w:val="auto"/>
          <w:sz w:val="24"/>
          <w:szCs w:val="24"/>
        </w:rPr>
        <w:t xml:space="preserve">        </w:t>
      </w:r>
    </w:p>
    <w:p w:rsidR="003E6228" w:rsidRDefault="006D0DA2" w:rsidP="003E6228">
      <w:pPr>
        <w:numPr>
          <w:ilvl w:val="0"/>
          <w:numId w:val="19"/>
        </w:numPr>
        <w:ind w:left="1080"/>
        <w:rPr>
          <w:rFonts w:asciiTheme="majorHAnsi" w:eastAsia="Courier New" w:hAnsiTheme="majorHAnsi" w:cs="Times New Roman"/>
          <w:b w:val="0"/>
          <w:bCs w:val="0"/>
          <w:color w:val="auto"/>
          <w:sz w:val="24"/>
          <w:szCs w:val="24"/>
        </w:rPr>
      </w:pPr>
      <w:r w:rsidRPr="00ED6E13">
        <w:rPr>
          <w:rFonts w:asciiTheme="majorHAnsi" w:eastAsia="Courier New" w:hAnsiTheme="majorHAnsi" w:cs="Times New Roman"/>
          <w:b w:val="0"/>
          <w:bCs w:val="0"/>
          <w:color w:val="auto"/>
          <w:sz w:val="24"/>
          <w:szCs w:val="24"/>
        </w:rPr>
        <w:t>Promote healthful eating, physical activity, and healthy lifestyles to students, parents, teachers, administrators, and the community at school events (e.g., school registration, parent-teacher conferences, PTA meetings, open houses, health fairs, teacher in-services, and other events).</w:t>
      </w:r>
    </w:p>
    <w:p w:rsidR="003E6228" w:rsidRDefault="0085699D" w:rsidP="003E6228">
      <w:pPr>
        <w:numPr>
          <w:ilvl w:val="1"/>
          <w:numId w:val="19"/>
        </w:numPr>
        <w:rPr>
          <w:rFonts w:asciiTheme="majorHAnsi" w:eastAsia="Courier New" w:hAnsiTheme="majorHAnsi" w:cs="Times New Roman"/>
          <w:b w:val="0"/>
          <w:bCs w:val="0"/>
          <w:color w:val="auto"/>
          <w:sz w:val="24"/>
          <w:szCs w:val="24"/>
        </w:rPr>
      </w:pPr>
      <w:r w:rsidRPr="003E6228">
        <w:rPr>
          <w:rFonts w:asciiTheme="majorHAnsi" w:eastAsia="Courier New" w:hAnsiTheme="majorHAnsi" w:cs="Times New Roman"/>
          <w:b w:val="0"/>
          <w:bCs w:val="0"/>
          <w:color w:val="auto"/>
          <w:sz w:val="24"/>
          <w:szCs w:val="24"/>
        </w:rPr>
        <w:t xml:space="preserve">P.E teacher will have a profile on each </w:t>
      </w:r>
      <w:r w:rsidR="003E6228">
        <w:rPr>
          <w:rFonts w:asciiTheme="majorHAnsi" w:eastAsia="Courier New" w:hAnsiTheme="majorHAnsi" w:cs="Times New Roman"/>
          <w:b w:val="0"/>
          <w:bCs w:val="0"/>
          <w:color w:val="auto"/>
          <w:sz w:val="24"/>
          <w:szCs w:val="24"/>
        </w:rPr>
        <w:t>student</w:t>
      </w:r>
      <w:r w:rsidRPr="003E6228">
        <w:rPr>
          <w:rFonts w:asciiTheme="majorHAnsi" w:eastAsia="Courier New" w:hAnsiTheme="majorHAnsi" w:cs="Times New Roman"/>
          <w:b w:val="0"/>
          <w:bCs w:val="0"/>
          <w:color w:val="auto"/>
          <w:sz w:val="24"/>
          <w:szCs w:val="24"/>
        </w:rPr>
        <w:t xml:space="preserve"> that participates in gym</w:t>
      </w:r>
      <w:r w:rsidR="001D7C7B" w:rsidRPr="003E6228">
        <w:rPr>
          <w:rFonts w:asciiTheme="majorHAnsi" w:eastAsia="Courier New" w:hAnsiTheme="majorHAnsi" w:cs="Times New Roman"/>
          <w:b w:val="0"/>
          <w:bCs w:val="0"/>
          <w:color w:val="auto"/>
          <w:sz w:val="24"/>
          <w:szCs w:val="24"/>
        </w:rPr>
        <w:t xml:space="preserve">, the endurance and strength of each </w:t>
      </w:r>
      <w:r w:rsidR="003E6228">
        <w:rPr>
          <w:rFonts w:asciiTheme="majorHAnsi" w:eastAsia="Courier New" w:hAnsiTheme="majorHAnsi" w:cs="Times New Roman"/>
          <w:b w:val="0"/>
          <w:bCs w:val="0"/>
          <w:color w:val="auto"/>
          <w:sz w:val="24"/>
          <w:szCs w:val="24"/>
        </w:rPr>
        <w:t>student</w:t>
      </w:r>
      <w:r w:rsidR="001D7C7B" w:rsidRPr="003E6228">
        <w:rPr>
          <w:rFonts w:asciiTheme="majorHAnsi" w:eastAsia="Courier New" w:hAnsiTheme="majorHAnsi" w:cs="Times New Roman"/>
          <w:b w:val="0"/>
          <w:bCs w:val="0"/>
          <w:color w:val="auto"/>
          <w:sz w:val="24"/>
          <w:szCs w:val="24"/>
        </w:rPr>
        <w:t xml:space="preserve"> will be documented either daily or weekly. Parents will receive their </w:t>
      </w:r>
      <w:r w:rsidR="003E6228">
        <w:rPr>
          <w:rFonts w:asciiTheme="majorHAnsi" w:eastAsia="Courier New" w:hAnsiTheme="majorHAnsi" w:cs="Times New Roman"/>
          <w:b w:val="0"/>
          <w:bCs w:val="0"/>
          <w:color w:val="auto"/>
          <w:sz w:val="24"/>
          <w:szCs w:val="24"/>
        </w:rPr>
        <w:t xml:space="preserve">son’s report as part of the </w:t>
      </w:r>
      <w:proofErr w:type="spellStart"/>
      <w:r w:rsidR="003E6228">
        <w:rPr>
          <w:rFonts w:asciiTheme="majorHAnsi" w:eastAsia="Courier New" w:hAnsiTheme="majorHAnsi" w:cs="Times New Roman"/>
          <w:b w:val="0"/>
          <w:bCs w:val="0"/>
          <w:color w:val="auto"/>
          <w:sz w:val="24"/>
          <w:szCs w:val="24"/>
        </w:rPr>
        <w:t>trimesterly</w:t>
      </w:r>
      <w:proofErr w:type="spellEnd"/>
      <w:r w:rsidR="003E6228">
        <w:rPr>
          <w:rFonts w:asciiTheme="majorHAnsi" w:eastAsia="Courier New" w:hAnsiTheme="majorHAnsi" w:cs="Times New Roman"/>
          <w:b w:val="0"/>
          <w:bCs w:val="0"/>
          <w:color w:val="auto"/>
          <w:sz w:val="24"/>
          <w:szCs w:val="24"/>
        </w:rPr>
        <w:t xml:space="preserve"> report card.</w:t>
      </w:r>
    </w:p>
    <w:p w:rsidR="0061730D" w:rsidRPr="003E6228" w:rsidRDefault="003E6228" w:rsidP="002E0BF3">
      <w:pPr>
        <w:numPr>
          <w:ilvl w:val="1"/>
          <w:numId w:val="19"/>
        </w:numPr>
        <w:rPr>
          <w:rStyle w:val="HTMLCode"/>
          <w:rFonts w:asciiTheme="majorHAnsi" w:hAnsiTheme="majorHAnsi" w:cs="Times New Roman"/>
          <w:color w:val="auto"/>
          <w:sz w:val="24"/>
          <w:szCs w:val="24"/>
        </w:rPr>
      </w:pPr>
      <w:r w:rsidRPr="003E6228">
        <w:rPr>
          <w:rFonts w:asciiTheme="majorHAnsi" w:eastAsia="Courier New" w:hAnsiTheme="majorHAnsi" w:cs="Times New Roman"/>
          <w:b w:val="0"/>
          <w:bCs w:val="0"/>
          <w:color w:val="auto"/>
          <w:sz w:val="24"/>
          <w:szCs w:val="24"/>
        </w:rPr>
        <w:t>Parents</w:t>
      </w:r>
      <w:r w:rsidR="0019080D" w:rsidRPr="003E6228">
        <w:rPr>
          <w:rFonts w:asciiTheme="majorHAnsi" w:eastAsia="Courier New" w:hAnsiTheme="majorHAnsi" w:cs="Times New Roman"/>
          <w:b w:val="0"/>
          <w:bCs w:val="0"/>
          <w:color w:val="auto"/>
          <w:sz w:val="24"/>
          <w:szCs w:val="24"/>
        </w:rPr>
        <w:t xml:space="preserve"> will be</w:t>
      </w:r>
      <w:r w:rsidRPr="003E6228">
        <w:rPr>
          <w:rFonts w:asciiTheme="majorHAnsi" w:eastAsia="Courier New" w:hAnsiTheme="majorHAnsi" w:cs="Times New Roman"/>
          <w:b w:val="0"/>
          <w:bCs w:val="0"/>
          <w:color w:val="auto"/>
          <w:sz w:val="24"/>
          <w:szCs w:val="24"/>
        </w:rPr>
        <w:t xml:space="preserve"> informed of and</w:t>
      </w:r>
      <w:r w:rsidR="0019080D" w:rsidRPr="003E6228">
        <w:rPr>
          <w:rFonts w:asciiTheme="majorHAnsi" w:eastAsia="Courier New" w:hAnsiTheme="majorHAnsi" w:cs="Times New Roman"/>
          <w:b w:val="0"/>
          <w:bCs w:val="0"/>
          <w:color w:val="auto"/>
          <w:sz w:val="24"/>
          <w:szCs w:val="24"/>
        </w:rPr>
        <w:t xml:space="preserve"> encouraged to attend different fit</w:t>
      </w:r>
      <w:r w:rsidR="00FE4E51" w:rsidRPr="003E6228">
        <w:rPr>
          <w:rFonts w:asciiTheme="majorHAnsi" w:eastAsia="Courier New" w:hAnsiTheme="majorHAnsi" w:cs="Times New Roman"/>
          <w:b w:val="0"/>
          <w:bCs w:val="0"/>
          <w:color w:val="auto"/>
          <w:sz w:val="24"/>
          <w:szCs w:val="24"/>
        </w:rPr>
        <w:t xml:space="preserve">ness activities around the city. </w:t>
      </w:r>
      <w:r w:rsidR="00E970AF" w:rsidRPr="003E6228">
        <w:rPr>
          <w:rFonts w:asciiTheme="majorHAnsi" w:eastAsia="Courier New" w:hAnsiTheme="majorHAnsi" w:cs="Times New Roman"/>
          <w:b w:val="0"/>
          <w:bCs w:val="0"/>
          <w:color w:val="auto"/>
          <w:sz w:val="24"/>
          <w:szCs w:val="24"/>
        </w:rPr>
        <w:t xml:space="preserve">They will be given newsletters with </w:t>
      </w:r>
      <w:r w:rsidRPr="003E6228">
        <w:rPr>
          <w:rFonts w:asciiTheme="majorHAnsi" w:eastAsia="Courier New" w:hAnsiTheme="majorHAnsi" w:cs="Times New Roman"/>
          <w:b w:val="0"/>
          <w:bCs w:val="0"/>
          <w:color w:val="auto"/>
          <w:sz w:val="24"/>
          <w:szCs w:val="24"/>
        </w:rPr>
        <w:t>information about</w:t>
      </w:r>
      <w:r w:rsidR="00E970AF" w:rsidRPr="003E6228">
        <w:rPr>
          <w:rFonts w:asciiTheme="majorHAnsi" w:eastAsia="Courier New" w:hAnsiTheme="majorHAnsi" w:cs="Times New Roman"/>
          <w:b w:val="0"/>
          <w:bCs w:val="0"/>
          <w:color w:val="auto"/>
          <w:sz w:val="24"/>
          <w:szCs w:val="24"/>
        </w:rPr>
        <w:t xml:space="preserve"> health fair</w:t>
      </w:r>
      <w:r w:rsidRPr="003E6228">
        <w:rPr>
          <w:rFonts w:asciiTheme="majorHAnsi" w:eastAsia="Courier New" w:hAnsiTheme="majorHAnsi" w:cs="Times New Roman"/>
          <w:b w:val="0"/>
          <w:bCs w:val="0"/>
          <w:color w:val="auto"/>
          <w:sz w:val="24"/>
          <w:szCs w:val="24"/>
        </w:rPr>
        <w:t>s</w:t>
      </w:r>
      <w:r w:rsidR="00E970AF" w:rsidRPr="003E6228">
        <w:rPr>
          <w:rFonts w:asciiTheme="majorHAnsi" w:eastAsia="Courier New" w:hAnsiTheme="majorHAnsi" w:cs="Times New Roman"/>
          <w:b w:val="0"/>
          <w:bCs w:val="0"/>
          <w:color w:val="auto"/>
          <w:sz w:val="24"/>
          <w:szCs w:val="24"/>
        </w:rPr>
        <w:t>, yo</w:t>
      </w:r>
      <w:r w:rsidRPr="003E6228">
        <w:rPr>
          <w:rFonts w:asciiTheme="majorHAnsi" w:eastAsia="Courier New" w:hAnsiTheme="majorHAnsi" w:cs="Times New Roman"/>
          <w:b w:val="0"/>
          <w:bCs w:val="0"/>
          <w:color w:val="auto"/>
          <w:sz w:val="24"/>
          <w:szCs w:val="24"/>
        </w:rPr>
        <w:t>ga, boxing, running, weight</w:t>
      </w:r>
      <w:r>
        <w:rPr>
          <w:rFonts w:asciiTheme="majorHAnsi" w:eastAsia="Courier New" w:hAnsiTheme="majorHAnsi" w:cs="Times New Roman"/>
          <w:b w:val="0"/>
          <w:bCs w:val="0"/>
          <w:color w:val="auto"/>
          <w:sz w:val="24"/>
          <w:szCs w:val="24"/>
        </w:rPr>
        <w:t>lifting classes, etc.</w:t>
      </w:r>
    </w:p>
    <w:p w:rsidR="003E6228" w:rsidRDefault="003E6228" w:rsidP="002E0BF3">
      <w:pPr>
        <w:rPr>
          <w:rStyle w:val="HTMLCode"/>
          <w:rFonts w:asciiTheme="majorHAnsi" w:hAnsiTheme="majorHAnsi" w:cs="Times New Roman"/>
          <w:color w:val="auto"/>
          <w:sz w:val="24"/>
          <w:szCs w:val="24"/>
        </w:rPr>
      </w:pPr>
    </w:p>
    <w:p w:rsidR="002E0BF3" w:rsidRPr="00ED6E13" w:rsidRDefault="002E0BF3" w:rsidP="002E0BF3">
      <w:pPr>
        <w:rPr>
          <w:rStyle w:val="HTMLCode"/>
          <w:rFonts w:asciiTheme="majorHAnsi" w:hAnsiTheme="majorHAnsi" w:cs="Times New Roman"/>
          <w:color w:val="auto"/>
          <w:sz w:val="24"/>
          <w:szCs w:val="24"/>
        </w:rPr>
      </w:pPr>
      <w:r w:rsidRPr="00E970AF">
        <w:rPr>
          <w:rStyle w:val="HTMLCode"/>
          <w:rFonts w:asciiTheme="majorHAnsi" w:hAnsiTheme="majorHAnsi" w:cs="Times New Roman"/>
          <w:color w:val="auto"/>
          <w:sz w:val="24"/>
          <w:szCs w:val="24"/>
        </w:rPr>
        <w:t>Physical Activity</w:t>
      </w:r>
    </w:p>
    <w:p w:rsidR="002E0BF3" w:rsidRPr="00ED6E13" w:rsidRDefault="002E0BF3" w:rsidP="002E0BF3">
      <w:pPr>
        <w:rPr>
          <w:rFonts w:asciiTheme="majorHAnsi" w:eastAsia="Courier New" w:hAnsiTheme="majorHAnsi" w:cs="Times New Roman"/>
          <w:sz w:val="24"/>
          <w:szCs w:val="24"/>
        </w:rPr>
      </w:pPr>
    </w:p>
    <w:p w:rsidR="00447220" w:rsidRPr="00ED6E13" w:rsidRDefault="00ED6E13" w:rsidP="00447220">
      <w:pPr>
        <w:rPr>
          <w:rStyle w:val="HTMLCode"/>
          <w:rFonts w:asciiTheme="majorHAnsi" w:hAnsiTheme="majorHAnsi" w:cs="Times New Roman"/>
          <w:color w:val="auto"/>
          <w:sz w:val="24"/>
          <w:szCs w:val="24"/>
        </w:rPr>
      </w:pPr>
      <w:r>
        <w:rPr>
          <w:rStyle w:val="HTMLCode"/>
          <w:rFonts w:asciiTheme="majorHAnsi" w:hAnsiTheme="majorHAnsi" w:cs="Times New Roman"/>
          <w:color w:val="auto"/>
          <w:sz w:val="24"/>
          <w:szCs w:val="24"/>
        </w:rPr>
        <w:t xml:space="preserve">CPA </w:t>
      </w:r>
      <w:r w:rsidR="00447220" w:rsidRPr="00ED6E13">
        <w:rPr>
          <w:rStyle w:val="HTMLCode"/>
          <w:rFonts w:asciiTheme="majorHAnsi" w:hAnsiTheme="majorHAnsi" w:cs="Times New Roman"/>
          <w:color w:val="auto"/>
          <w:sz w:val="24"/>
          <w:szCs w:val="24"/>
        </w:rPr>
        <w:t xml:space="preserve">will strive to achieve the following goals: </w:t>
      </w:r>
    </w:p>
    <w:p w:rsidR="00ED3B82" w:rsidRDefault="00ED3B82" w:rsidP="00ED3B82">
      <w:pPr>
        <w:rPr>
          <w:rStyle w:val="HTMLCode"/>
          <w:rFonts w:asciiTheme="majorHAnsi" w:hAnsiTheme="majorHAnsi" w:cs="Times New Roman"/>
          <w:b w:val="0"/>
          <w:bCs w:val="0"/>
          <w:color w:val="auto"/>
          <w:sz w:val="24"/>
          <w:szCs w:val="24"/>
        </w:rPr>
      </w:pPr>
    </w:p>
    <w:p w:rsidR="003E6228" w:rsidRDefault="00ED3B82" w:rsidP="003E6228">
      <w:pPr>
        <w:pStyle w:val="ListParagraph"/>
        <w:numPr>
          <w:ilvl w:val="0"/>
          <w:numId w:val="23"/>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Physical Activity Requirements</w:t>
      </w:r>
    </w:p>
    <w:p w:rsidR="00E970AF" w:rsidRDefault="00E970AF" w:rsidP="003E6228">
      <w:pPr>
        <w:pStyle w:val="ListParagraph"/>
        <w:numPr>
          <w:ilvl w:val="1"/>
          <w:numId w:val="23"/>
        </w:numPr>
        <w:rPr>
          <w:rStyle w:val="HTMLCode"/>
          <w:rFonts w:asciiTheme="majorHAnsi" w:hAnsiTheme="majorHAnsi" w:cs="Times New Roman"/>
          <w:b w:val="0"/>
          <w:bCs w:val="0"/>
          <w:color w:val="auto"/>
          <w:sz w:val="24"/>
          <w:szCs w:val="24"/>
        </w:rPr>
      </w:pPr>
      <w:r w:rsidRPr="003E6228">
        <w:rPr>
          <w:rStyle w:val="HTMLCode"/>
          <w:rFonts w:asciiTheme="majorHAnsi" w:hAnsiTheme="majorHAnsi" w:cs="Times New Roman"/>
          <w:b w:val="0"/>
          <w:bCs w:val="0"/>
          <w:color w:val="auto"/>
          <w:sz w:val="24"/>
          <w:szCs w:val="24"/>
        </w:rPr>
        <w:t xml:space="preserve">Morning P.E is required for all </w:t>
      </w:r>
      <w:r w:rsidR="003E6228">
        <w:rPr>
          <w:rStyle w:val="HTMLCode"/>
          <w:rFonts w:asciiTheme="majorHAnsi" w:hAnsiTheme="majorHAnsi" w:cs="Times New Roman"/>
          <w:b w:val="0"/>
          <w:bCs w:val="0"/>
          <w:color w:val="auto"/>
          <w:sz w:val="24"/>
          <w:szCs w:val="24"/>
        </w:rPr>
        <w:t>7</w:t>
      </w:r>
      <w:r w:rsidR="003E6228" w:rsidRPr="003E6228">
        <w:rPr>
          <w:rStyle w:val="HTMLCode"/>
          <w:rFonts w:asciiTheme="majorHAnsi" w:hAnsiTheme="majorHAnsi" w:cs="Times New Roman"/>
          <w:b w:val="0"/>
          <w:bCs w:val="0"/>
          <w:color w:val="auto"/>
          <w:sz w:val="24"/>
          <w:szCs w:val="24"/>
          <w:vertAlign w:val="superscript"/>
        </w:rPr>
        <w:t>th</w:t>
      </w:r>
      <w:r w:rsidR="003E6228">
        <w:rPr>
          <w:rStyle w:val="HTMLCode"/>
          <w:rFonts w:asciiTheme="majorHAnsi" w:hAnsiTheme="majorHAnsi" w:cs="Times New Roman"/>
          <w:b w:val="0"/>
          <w:bCs w:val="0"/>
          <w:color w:val="auto"/>
          <w:sz w:val="24"/>
          <w:szCs w:val="24"/>
        </w:rPr>
        <w:t>-8</w:t>
      </w:r>
      <w:r w:rsidR="003E6228" w:rsidRPr="003E6228">
        <w:rPr>
          <w:rStyle w:val="HTMLCode"/>
          <w:rFonts w:asciiTheme="majorHAnsi" w:hAnsiTheme="majorHAnsi" w:cs="Times New Roman"/>
          <w:b w:val="0"/>
          <w:bCs w:val="0"/>
          <w:color w:val="auto"/>
          <w:sz w:val="24"/>
          <w:szCs w:val="24"/>
          <w:vertAlign w:val="superscript"/>
        </w:rPr>
        <w:t>th</w:t>
      </w:r>
      <w:r w:rsidR="003E6228">
        <w:rPr>
          <w:rStyle w:val="HTMLCode"/>
          <w:rFonts w:asciiTheme="majorHAnsi" w:hAnsiTheme="majorHAnsi" w:cs="Times New Roman"/>
          <w:b w:val="0"/>
          <w:bCs w:val="0"/>
          <w:color w:val="auto"/>
          <w:sz w:val="24"/>
          <w:szCs w:val="24"/>
        </w:rPr>
        <w:t xml:space="preserve"> graders each trimester.</w:t>
      </w:r>
    </w:p>
    <w:p w:rsidR="003E6228" w:rsidRDefault="003E6228" w:rsidP="003E6228">
      <w:pPr>
        <w:pStyle w:val="ListParagraph"/>
        <w:numPr>
          <w:ilvl w:val="1"/>
          <w:numId w:val="23"/>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8</w:t>
      </w:r>
      <w:r w:rsidRPr="003E6228">
        <w:rPr>
          <w:rStyle w:val="HTMLCode"/>
          <w:rFonts w:asciiTheme="majorHAnsi" w:hAnsiTheme="majorHAnsi" w:cs="Times New Roman"/>
          <w:b w:val="0"/>
          <w:bCs w:val="0"/>
          <w:color w:val="auto"/>
          <w:sz w:val="24"/>
          <w:szCs w:val="24"/>
          <w:vertAlign w:val="superscript"/>
        </w:rPr>
        <w:t>th</w:t>
      </w:r>
      <w:r>
        <w:rPr>
          <w:rStyle w:val="HTMLCode"/>
          <w:rFonts w:asciiTheme="majorHAnsi" w:hAnsiTheme="majorHAnsi" w:cs="Times New Roman"/>
          <w:b w:val="0"/>
          <w:bCs w:val="0"/>
          <w:color w:val="auto"/>
          <w:sz w:val="24"/>
          <w:szCs w:val="24"/>
        </w:rPr>
        <w:t xml:space="preserve"> graders </w:t>
      </w:r>
      <w:r w:rsidR="008A3C18">
        <w:rPr>
          <w:rStyle w:val="HTMLCode"/>
          <w:rFonts w:asciiTheme="majorHAnsi" w:hAnsiTheme="majorHAnsi" w:cs="Times New Roman"/>
          <w:b w:val="0"/>
          <w:bCs w:val="0"/>
          <w:color w:val="auto"/>
          <w:sz w:val="24"/>
          <w:szCs w:val="24"/>
        </w:rPr>
        <w:t>must complete a Wilderness Survival course during May Term.</w:t>
      </w:r>
    </w:p>
    <w:p w:rsidR="008A3C18" w:rsidRDefault="003E6228" w:rsidP="008A3C18">
      <w:pPr>
        <w:pStyle w:val="ListParagraph"/>
        <w:numPr>
          <w:ilvl w:val="1"/>
          <w:numId w:val="23"/>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9</w:t>
      </w:r>
      <w:r w:rsidRPr="003E6228">
        <w:rPr>
          <w:rStyle w:val="HTMLCode"/>
          <w:rFonts w:asciiTheme="majorHAnsi" w:hAnsiTheme="majorHAnsi" w:cs="Times New Roman"/>
          <w:b w:val="0"/>
          <w:bCs w:val="0"/>
          <w:color w:val="auto"/>
          <w:sz w:val="24"/>
          <w:szCs w:val="24"/>
          <w:vertAlign w:val="superscript"/>
        </w:rPr>
        <w:t>th</w:t>
      </w:r>
      <w:r>
        <w:rPr>
          <w:rStyle w:val="HTMLCode"/>
          <w:rFonts w:asciiTheme="majorHAnsi" w:hAnsiTheme="majorHAnsi" w:cs="Times New Roman"/>
          <w:b w:val="0"/>
          <w:bCs w:val="0"/>
          <w:color w:val="auto"/>
          <w:sz w:val="24"/>
          <w:szCs w:val="24"/>
        </w:rPr>
        <w:t xml:space="preserve"> graders must take one trimester of PE.</w:t>
      </w:r>
    </w:p>
    <w:p w:rsidR="008A3C18" w:rsidRDefault="00ED3B82" w:rsidP="008A3C18">
      <w:pPr>
        <w:pStyle w:val="ListParagraph"/>
        <w:numPr>
          <w:ilvl w:val="0"/>
          <w:numId w:val="23"/>
        </w:numPr>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t>Pass fitness tests at the end of the year</w:t>
      </w:r>
    </w:p>
    <w:p w:rsidR="008A3C18" w:rsidRDefault="00ED3B82" w:rsidP="008A3C18">
      <w:pPr>
        <w:pStyle w:val="ListParagraph"/>
        <w:numPr>
          <w:ilvl w:val="1"/>
          <w:numId w:val="23"/>
        </w:numPr>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lastRenderedPageBreak/>
        <w:t>1 mile test</w:t>
      </w:r>
      <w:r w:rsidR="00F4400B" w:rsidRPr="008A3C18">
        <w:rPr>
          <w:rStyle w:val="HTMLCode"/>
          <w:rFonts w:asciiTheme="majorHAnsi" w:hAnsiTheme="majorHAnsi" w:cs="Times New Roman"/>
          <w:b w:val="0"/>
          <w:bCs w:val="0"/>
          <w:color w:val="auto"/>
          <w:sz w:val="24"/>
          <w:szCs w:val="24"/>
        </w:rPr>
        <w:t xml:space="preserve"> </w:t>
      </w:r>
    </w:p>
    <w:p w:rsidR="008A3C18" w:rsidRDefault="00ED3B82" w:rsidP="008A3C18">
      <w:pPr>
        <w:pStyle w:val="ListParagraph"/>
        <w:numPr>
          <w:ilvl w:val="1"/>
          <w:numId w:val="23"/>
        </w:numPr>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t>Pushup test</w:t>
      </w:r>
      <w:r w:rsidR="008A3C18" w:rsidRPr="008A3C18">
        <w:rPr>
          <w:rStyle w:val="HTMLCode"/>
          <w:rFonts w:asciiTheme="majorHAnsi" w:hAnsiTheme="majorHAnsi" w:cs="Times New Roman"/>
          <w:b w:val="0"/>
          <w:bCs w:val="0"/>
          <w:color w:val="auto"/>
          <w:sz w:val="24"/>
          <w:szCs w:val="24"/>
        </w:rPr>
        <w:t xml:space="preserve"> </w:t>
      </w:r>
      <w:r w:rsidR="00F4400B" w:rsidRPr="008A3C18">
        <w:rPr>
          <w:rStyle w:val="HTMLCode"/>
          <w:rFonts w:asciiTheme="majorHAnsi" w:hAnsiTheme="majorHAnsi" w:cs="Times New Roman"/>
          <w:b w:val="0"/>
          <w:bCs w:val="0"/>
          <w:color w:val="auto"/>
          <w:sz w:val="24"/>
          <w:szCs w:val="24"/>
        </w:rPr>
        <w:t>(20 perfect pushups)</w:t>
      </w:r>
    </w:p>
    <w:p w:rsidR="008A3C18" w:rsidRDefault="00ED3B82" w:rsidP="008A3C18">
      <w:pPr>
        <w:pStyle w:val="ListParagraph"/>
        <w:numPr>
          <w:ilvl w:val="1"/>
          <w:numId w:val="23"/>
        </w:numPr>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t>Squat test (</w:t>
      </w:r>
      <w:r w:rsidR="00F4400B" w:rsidRPr="008A3C18">
        <w:rPr>
          <w:rStyle w:val="HTMLCode"/>
          <w:rFonts w:asciiTheme="majorHAnsi" w:hAnsiTheme="majorHAnsi" w:cs="Times New Roman"/>
          <w:b w:val="0"/>
          <w:bCs w:val="0"/>
          <w:color w:val="auto"/>
          <w:sz w:val="24"/>
          <w:szCs w:val="24"/>
        </w:rPr>
        <w:t>25 perfect squats)</w:t>
      </w:r>
    </w:p>
    <w:p w:rsidR="008A3C18" w:rsidRDefault="00ED3B82" w:rsidP="008A3C18">
      <w:pPr>
        <w:pStyle w:val="ListParagraph"/>
        <w:numPr>
          <w:ilvl w:val="1"/>
          <w:numId w:val="23"/>
        </w:numPr>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t>Pull up test (reps are counted from a dead hang)</w:t>
      </w:r>
    </w:p>
    <w:p w:rsidR="008A3C18" w:rsidRDefault="00ED3B82" w:rsidP="008A3C18">
      <w:pPr>
        <w:pStyle w:val="ListParagraph"/>
        <w:numPr>
          <w:ilvl w:val="1"/>
          <w:numId w:val="23"/>
        </w:numPr>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t>Agility test (L cone and 5-10-5 test)</w:t>
      </w:r>
    </w:p>
    <w:p w:rsidR="008A3C18" w:rsidRDefault="00F4400B" w:rsidP="008A3C18">
      <w:pPr>
        <w:pStyle w:val="ListParagraph"/>
        <w:numPr>
          <w:ilvl w:val="0"/>
          <w:numId w:val="23"/>
        </w:numPr>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t xml:space="preserve">Recess and extracurricular </w:t>
      </w:r>
    </w:p>
    <w:p w:rsidR="008A3C18" w:rsidRDefault="008A3C18" w:rsidP="008A3C18">
      <w:pPr>
        <w:pStyle w:val="ListParagraph"/>
        <w:numPr>
          <w:ilvl w:val="1"/>
          <w:numId w:val="23"/>
        </w:numPr>
        <w:rPr>
          <w:rStyle w:val="HTMLCode"/>
          <w:rFonts w:asciiTheme="majorHAnsi" w:hAnsiTheme="majorHAnsi" w:cs="Times New Roman"/>
          <w:b w:val="0"/>
          <w:bCs w:val="0"/>
          <w:color w:val="auto"/>
          <w:sz w:val="24"/>
          <w:szCs w:val="24"/>
        </w:rPr>
      </w:pPr>
      <w:r>
        <w:rPr>
          <w:rStyle w:val="HTMLCode"/>
          <w:rFonts w:asciiTheme="majorHAnsi" w:hAnsiTheme="majorHAnsi" w:cs="Times New Roman"/>
          <w:b w:val="0"/>
          <w:bCs w:val="0"/>
          <w:color w:val="auto"/>
          <w:sz w:val="24"/>
          <w:szCs w:val="24"/>
        </w:rPr>
        <w:t>Students will have recesses and free sport available during Advisory period on at least a weekly basis.</w:t>
      </w:r>
    </w:p>
    <w:p w:rsidR="00155FC3" w:rsidRPr="008A3C18" w:rsidRDefault="00F4400B" w:rsidP="002E0BF3">
      <w:pPr>
        <w:pStyle w:val="ListParagraph"/>
        <w:numPr>
          <w:ilvl w:val="1"/>
          <w:numId w:val="23"/>
        </w:numPr>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t>Students will be able to participate in a sport after school</w:t>
      </w:r>
      <w:r w:rsidR="008A3C18">
        <w:rPr>
          <w:rStyle w:val="HTMLCode"/>
          <w:rFonts w:asciiTheme="majorHAnsi" w:hAnsiTheme="majorHAnsi" w:cs="Times New Roman"/>
          <w:b w:val="0"/>
          <w:bCs w:val="0"/>
          <w:color w:val="auto"/>
          <w:sz w:val="24"/>
          <w:szCs w:val="24"/>
        </w:rPr>
        <w:t>.</w:t>
      </w:r>
    </w:p>
    <w:p w:rsidR="00155FC3" w:rsidRPr="00ED6E13" w:rsidRDefault="00155FC3" w:rsidP="002E0BF3">
      <w:pPr>
        <w:rPr>
          <w:rStyle w:val="HTMLCode"/>
          <w:rFonts w:asciiTheme="majorHAnsi" w:hAnsiTheme="majorHAnsi" w:cs="Times New Roman"/>
          <w:color w:val="auto"/>
          <w:sz w:val="24"/>
          <w:szCs w:val="24"/>
        </w:rPr>
      </w:pPr>
    </w:p>
    <w:p w:rsidR="002E0BF3" w:rsidRPr="00ED6E13" w:rsidRDefault="002E0BF3" w:rsidP="002E0BF3">
      <w:pPr>
        <w:rPr>
          <w:rStyle w:val="HTMLCode"/>
          <w:rFonts w:asciiTheme="majorHAnsi" w:hAnsiTheme="majorHAnsi" w:cs="Times New Roman"/>
          <w:color w:val="auto"/>
          <w:sz w:val="24"/>
          <w:szCs w:val="24"/>
        </w:rPr>
      </w:pPr>
      <w:r w:rsidRPr="004F56D3">
        <w:rPr>
          <w:rStyle w:val="HTMLCode"/>
          <w:rFonts w:asciiTheme="majorHAnsi" w:hAnsiTheme="majorHAnsi" w:cs="Times New Roman"/>
          <w:color w:val="auto"/>
          <w:sz w:val="24"/>
          <w:szCs w:val="24"/>
        </w:rPr>
        <w:t>Other School Based Activities</w:t>
      </w:r>
    </w:p>
    <w:p w:rsidR="002E0BF3" w:rsidRPr="00ED6E13" w:rsidRDefault="002E0BF3" w:rsidP="002E0BF3">
      <w:pPr>
        <w:rPr>
          <w:rStyle w:val="HTMLCode"/>
          <w:rFonts w:asciiTheme="majorHAnsi" w:hAnsiTheme="majorHAnsi" w:cs="Times New Roman"/>
          <w:color w:val="auto"/>
          <w:sz w:val="24"/>
          <w:szCs w:val="24"/>
        </w:rPr>
      </w:pPr>
    </w:p>
    <w:p w:rsidR="0061730D" w:rsidRPr="00ED6E13" w:rsidRDefault="00ED6E13" w:rsidP="0061730D">
      <w:pPr>
        <w:rPr>
          <w:rStyle w:val="HTMLCode"/>
          <w:rFonts w:asciiTheme="majorHAnsi" w:hAnsiTheme="majorHAnsi" w:cs="Times New Roman"/>
          <w:color w:val="auto"/>
          <w:sz w:val="24"/>
          <w:szCs w:val="24"/>
        </w:rPr>
      </w:pPr>
      <w:r>
        <w:rPr>
          <w:rStyle w:val="HTMLCode"/>
          <w:rFonts w:asciiTheme="majorHAnsi" w:hAnsiTheme="majorHAnsi" w:cs="Times New Roman"/>
          <w:color w:val="auto"/>
          <w:sz w:val="24"/>
          <w:szCs w:val="24"/>
        </w:rPr>
        <w:t xml:space="preserve">CPA </w:t>
      </w:r>
      <w:r w:rsidR="0061730D" w:rsidRPr="00ED6E13">
        <w:rPr>
          <w:rStyle w:val="HTMLCode"/>
          <w:rFonts w:asciiTheme="majorHAnsi" w:hAnsiTheme="majorHAnsi" w:cs="Times New Roman"/>
          <w:color w:val="auto"/>
          <w:sz w:val="24"/>
          <w:szCs w:val="24"/>
        </w:rPr>
        <w:t xml:space="preserve">will strive to achieve the following goals: </w:t>
      </w:r>
    </w:p>
    <w:p w:rsidR="002E0BF3" w:rsidRPr="00ED6E13" w:rsidRDefault="002E0BF3" w:rsidP="002E0BF3">
      <w:pPr>
        <w:rPr>
          <w:rStyle w:val="HTMLCode"/>
          <w:rFonts w:asciiTheme="majorHAnsi" w:hAnsiTheme="majorHAnsi" w:cs="Times New Roman"/>
          <w:b w:val="0"/>
          <w:bCs w:val="0"/>
          <w:color w:val="auto"/>
          <w:sz w:val="24"/>
          <w:szCs w:val="24"/>
        </w:rPr>
      </w:pPr>
    </w:p>
    <w:p w:rsidR="002E0BF3" w:rsidRPr="008A3C18" w:rsidRDefault="002E0BF3" w:rsidP="008A3C18">
      <w:pPr>
        <w:pStyle w:val="ListParagraph"/>
        <w:numPr>
          <w:ilvl w:val="0"/>
          <w:numId w:val="5"/>
        </w:numPr>
        <w:tabs>
          <w:tab w:val="clear" w:pos="720"/>
          <w:tab w:val="num" w:pos="1080"/>
        </w:tabs>
        <w:ind w:left="1080" w:hanging="720"/>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t>Promote physical and nutrition education in after-school programs</w:t>
      </w:r>
    </w:p>
    <w:p w:rsidR="008A3C18" w:rsidRDefault="002E0BF3" w:rsidP="008A3C18">
      <w:pPr>
        <w:numPr>
          <w:ilvl w:val="0"/>
          <w:numId w:val="5"/>
        </w:numPr>
        <w:tabs>
          <w:tab w:val="clear" w:pos="720"/>
          <w:tab w:val="num" w:pos="1080"/>
        </w:tabs>
        <w:ind w:left="1080" w:hanging="720"/>
        <w:rPr>
          <w:rStyle w:val="HTMLCode"/>
          <w:rFonts w:asciiTheme="majorHAnsi" w:hAnsiTheme="majorHAnsi" w:cs="Times New Roman"/>
          <w:b w:val="0"/>
          <w:bCs w:val="0"/>
          <w:color w:val="auto"/>
          <w:sz w:val="24"/>
          <w:szCs w:val="24"/>
        </w:rPr>
      </w:pPr>
      <w:r w:rsidRPr="00ED6E13">
        <w:rPr>
          <w:rStyle w:val="HTMLCode"/>
          <w:rFonts w:asciiTheme="majorHAnsi" w:hAnsiTheme="majorHAnsi" w:cs="Times New Roman"/>
          <w:b w:val="0"/>
          <w:bCs w:val="0"/>
          <w:color w:val="auto"/>
          <w:sz w:val="24"/>
          <w:szCs w:val="24"/>
        </w:rPr>
        <w:t>Promote health and nutrition in other school-based activit</w:t>
      </w:r>
      <w:r w:rsidR="004F56D3">
        <w:rPr>
          <w:rStyle w:val="HTMLCode"/>
          <w:rFonts w:asciiTheme="majorHAnsi" w:hAnsiTheme="majorHAnsi" w:cs="Times New Roman"/>
          <w:b w:val="0"/>
          <w:bCs w:val="0"/>
          <w:color w:val="auto"/>
          <w:sz w:val="24"/>
          <w:szCs w:val="24"/>
        </w:rPr>
        <w:t>ies (such as school events, fiel</w:t>
      </w:r>
      <w:r w:rsidRPr="00ED6E13">
        <w:rPr>
          <w:rStyle w:val="HTMLCode"/>
          <w:rFonts w:asciiTheme="majorHAnsi" w:hAnsiTheme="majorHAnsi" w:cs="Times New Roman"/>
          <w:b w:val="0"/>
          <w:bCs w:val="0"/>
          <w:color w:val="auto"/>
          <w:sz w:val="24"/>
          <w:szCs w:val="24"/>
        </w:rPr>
        <w:t xml:space="preserve">d trips, dances, assemblies, fundraisers, and sports events).  </w:t>
      </w:r>
    </w:p>
    <w:p w:rsidR="008A3C18" w:rsidRDefault="002E0BF3" w:rsidP="008A3C18">
      <w:pPr>
        <w:numPr>
          <w:ilvl w:val="0"/>
          <w:numId w:val="5"/>
        </w:numPr>
        <w:tabs>
          <w:tab w:val="clear" w:pos="720"/>
          <w:tab w:val="num" w:pos="1080"/>
        </w:tabs>
        <w:ind w:left="1080" w:hanging="720"/>
        <w:rPr>
          <w:rStyle w:val="HTMLCode"/>
          <w:rFonts w:asciiTheme="majorHAnsi" w:hAnsiTheme="majorHAnsi" w:cs="Times New Roman"/>
          <w:b w:val="0"/>
          <w:bCs w:val="0"/>
          <w:color w:val="auto"/>
          <w:sz w:val="24"/>
          <w:szCs w:val="24"/>
        </w:rPr>
      </w:pPr>
      <w:r w:rsidRPr="008A3C18">
        <w:rPr>
          <w:rStyle w:val="HTMLCode"/>
          <w:rFonts w:asciiTheme="majorHAnsi" w:hAnsiTheme="majorHAnsi" w:cs="Times New Roman"/>
          <w:b w:val="0"/>
          <w:bCs w:val="0"/>
          <w:color w:val="auto"/>
          <w:sz w:val="24"/>
          <w:szCs w:val="24"/>
        </w:rPr>
        <w:t xml:space="preserve">Promote health and wellness by hosting health fairs, theme weeks, and guest speakers promoting a healthy lifestyle.  </w:t>
      </w:r>
    </w:p>
    <w:p w:rsidR="0061730D" w:rsidRPr="00ED6E13" w:rsidRDefault="0061730D" w:rsidP="002E0BF3">
      <w:pPr>
        <w:rPr>
          <w:rStyle w:val="HTMLCode"/>
          <w:rFonts w:asciiTheme="majorHAnsi" w:hAnsiTheme="majorHAnsi" w:cs="Times New Roman"/>
          <w:color w:val="auto"/>
          <w:sz w:val="24"/>
          <w:szCs w:val="24"/>
        </w:rPr>
      </w:pPr>
    </w:p>
    <w:p w:rsidR="002E0BF3" w:rsidRPr="00ED6E13" w:rsidRDefault="002E0BF3" w:rsidP="002E0BF3">
      <w:pPr>
        <w:rPr>
          <w:rStyle w:val="HTMLCode"/>
          <w:rFonts w:asciiTheme="majorHAnsi" w:hAnsiTheme="majorHAnsi" w:cs="Times New Roman"/>
          <w:color w:val="auto"/>
          <w:sz w:val="24"/>
          <w:szCs w:val="24"/>
        </w:rPr>
      </w:pPr>
      <w:r w:rsidRPr="008A3C18">
        <w:rPr>
          <w:rStyle w:val="HTMLCode"/>
          <w:rFonts w:asciiTheme="majorHAnsi" w:hAnsiTheme="majorHAnsi" w:cs="Times New Roman"/>
          <w:color w:val="auto"/>
          <w:sz w:val="24"/>
          <w:szCs w:val="24"/>
        </w:rPr>
        <w:t>Nutrition Guidelines for All Foods on Campus</w:t>
      </w:r>
    </w:p>
    <w:p w:rsidR="002E0BF3" w:rsidRPr="00ED6E13" w:rsidRDefault="002E0BF3" w:rsidP="002E0BF3">
      <w:pPr>
        <w:rPr>
          <w:rStyle w:val="HTMLCode"/>
          <w:rFonts w:asciiTheme="majorHAnsi" w:hAnsiTheme="majorHAnsi" w:cs="Times New Roman"/>
          <w:color w:val="auto"/>
          <w:sz w:val="24"/>
          <w:szCs w:val="24"/>
        </w:rPr>
      </w:pPr>
    </w:p>
    <w:p w:rsidR="002E0BF3" w:rsidRPr="00ED6E13" w:rsidRDefault="00ED6E13" w:rsidP="002E0BF3">
      <w:pPr>
        <w:rPr>
          <w:rStyle w:val="HTMLCode"/>
          <w:rFonts w:asciiTheme="majorHAnsi" w:hAnsiTheme="majorHAnsi" w:cs="Times New Roman"/>
          <w:color w:val="auto"/>
          <w:sz w:val="24"/>
          <w:szCs w:val="24"/>
        </w:rPr>
      </w:pPr>
      <w:r>
        <w:rPr>
          <w:rStyle w:val="HTMLCode"/>
          <w:rFonts w:asciiTheme="majorHAnsi" w:hAnsiTheme="majorHAnsi" w:cs="Times New Roman"/>
          <w:color w:val="auto"/>
          <w:sz w:val="24"/>
          <w:szCs w:val="24"/>
        </w:rPr>
        <w:t xml:space="preserve">CPA </w:t>
      </w:r>
      <w:r w:rsidR="002E0BF3" w:rsidRPr="00ED6E13">
        <w:rPr>
          <w:rStyle w:val="HTMLCode"/>
          <w:rFonts w:asciiTheme="majorHAnsi" w:hAnsiTheme="majorHAnsi" w:cs="Times New Roman"/>
          <w:color w:val="auto"/>
          <w:sz w:val="24"/>
          <w:szCs w:val="24"/>
        </w:rPr>
        <w:t xml:space="preserve">will: </w:t>
      </w:r>
    </w:p>
    <w:p w:rsidR="002E0BF3" w:rsidRPr="00ED6E13" w:rsidRDefault="002E0BF3" w:rsidP="002E0BF3">
      <w:pPr>
        <w:rPr>
          <w:rStyle w:val="HTMLCode"/>
          <w:rFonts w:asciiTheme="majorHAnsi" w:hAnsiTheme="majorHAnsi" w:cs="Times New Roman"/>
          <w:b w:val="0"/>
          <w:bCs w:val="0"/>
          <w:color w:val="auto"/>
          <w:sz w:val="24"/>
          <w:szCs w:val="24"/>
        </w:rPr>
      </w:pPr>
    </w:p>
    <w:p w:rsidR="002E0BF3" w:rsidRPr="00ED6E13" w:rsidRDefault="002E0BF3" w:rsidP="00B75A18">
      <w:pPr>
        <w:ind w:left="360"/>
        <w:rPr>
          <w:rStyle w:val="HTMLCode"/>
          <w:rFonts w:asciiTheme="majorHAnsi" w:hAnsiTheme="majorHAnsi" w:cs="Times New Roman"/>
          <w:b w:val="0"/>
          <w:bCs w:val="0"/>
          <w:color w:val="auto"/>
          <w:sz w:val="24"/>
          <w:szCs w:val="24"/>
        </w:rPr>
      </w:pPr>
      <w:r w:rsidRPr="00ED6E13">
        <w:rPr>
          <w:rStyle w:val="HTMLCode"/>
          <w:rFonts w:asciiTheme="majorHAnsi" w:hAnsiTheme="majorHAnsi" w:cs="Times New Roman"/>
          <w:b w:val="0"/>
          <w:bCs w:val="0"/>
          <w:color w:val="auto"/>
          <w:sz w:val="24"/>
          <w:szCs w:val="24"/>
        </w:rPr>
        <w:t xml:space="preserve">Offer school meal menus (lunch, breakfast, </w:t>
      </w:r>
      <w:r w:rsidR="00B544F6" w:rsidRPr="00ED6E13">
        <w:rPr>
          <w:rStyle w:val="HTMLCode"/>
          <w:rFonts w:asciiTheme="majorHAnsi" w:hAnsiTheme="majorHAnsi" w:cs="Times New Roman"/>
          <w:b w:val="0"/>
          <w:bCs w:val="0"/>
          <w:color w:val="auto"/>
          <w:sz w:val="24"/>
          <w:szCs w:val="24"/>
        </w:rPr>
        <w:t>and snack</w:t>
      </w:r>
      <w:r w:rsidRPr="00ED6E13">
        <w:rPr>
          <w:rStyle w:val="HTMLCode"/>
          <w:rFonts w:asciiTheme="majorHAnsi" w:hAnsiTheme="majorHAnsi" w:cs="Times New Roman"/>
          <w:b w:val="0"/>
          <w:bCs w:val="0"/>
          <w:color w:val="auto"/>
          <w:sz w:val="24"/>
          <w:szCs w:val="24"/>
        </w:rPr>
        <w:t>) that meet the meal patterns and nutrition standards established by the U.S. Department of Agriculture and the Oklahoma Department of Human Services, School Nutrition Program</w:t>
      </w:r>
    </w:p>
    <w:p w:rsidR="00B544F6" w:rsidRPr="00ED6E13" w:rsidRDefault="00B544F6" w:rsidP="00B75A18">
      <w:pPr>
        <w:ind w:left="360"/>
        <w:rPr>
          <w:rStyle w:val="HTMLCode"/>
          <w:rFonts w:asciiTheme="majorHAnsi" w:hAnsiTheme="majorHAnsi" w:cs="Times New Roman"/>
          <w:b w:val="0"/>
          <w:bCs w:val="0"/>
          <w:color w:val="auto"/>
          <w:sz w:val="24"/>
          <w:szCs w:val="24"/>
        </w:rPr>
      </w:pPr>
    </w:p>
    <w:p w:rsidR="00155FC3" w:rsidRPr="00ED6E13" w:rsidRDefault="00155FC3" w:rsidP="00B75A18">
      <w:pPr>
        <w:ind w:left="360"/>
        <w:rPr>
          <w:rStyle w:val="HTMLCode"/>
          <w:rFonts w:asciiTheme="majorHAnsi" w:hAnsiTheme="majorHAnsi" w:cs="Times New Roman"/>
          <w:b w:val="0"/>
          <w:bCs w:val="0"/>
          <w:color w:val="auto"/>
          <w:sz w:val="24"/>
          <w:szCs w:val="24"/>
        </w:rPr>
      </w:pPr>
      <w:r w:rsidRPr="00ED6E13">
        <w:rPr>
          <w:rStyle w:val="HTMLCode"/>
          <w:rFonts w:asciiTheme="majorHAnsi" w:hAnsiTheme="majorHAnsi" w:cs="Times New Roman"/>
          <w:b w:val="0"/>
          <w:bCs w:val="0"/>
          <w:color w:val="auto"/>
          <w:sz w:val="24"/>
          <w:szCs w:val="24"/>
        </w:rPr>
        <w:t xml:space="preserve">Follow the USDA Smart Snacks in School Standards for all foods sold in school. </w:t>
      </w:r>
    </w:p>
    <w:p w:rsidR="00B4666C" w:rsidRPr="00ED6E13" w:rsidRDefault="00B4666C" w:rsidP="00B75A18">
      <w:pPr>
        <w:ind w:left="360"/>
        <w:rPr>
          <w:rStyle w:val="HTMLCode"/>
          <w:rFonts w:asciiTheme="majorHAnsi" w:hAnsiTheme="majorHAnsi" w:cs="Times New Roman"/>
          <w:b w:val="0"/>
          <w:bCs w:val="0"/>
          <w:color w:val="auto"/>
          <w:sz w:val="24"/>
          <w:szCs w:val="24"/>
        </w:rPr>
      </w:pPr>
    </w:p>
    <w:p w:rsidR="00B4666C" w:rsidRPr="00ED6E13" w:rsidRDefault="00B4666C" w:rsidP="00B75A18">
      <w:pPr>
        <w:ind w:left="360"/>
        <w:rPr>
          <w:rStyle w:val="HTMLCode"/>
          <w:rFonts w:asciiTheme="majorHAnsi" w:hAnsiTheme="majorHAnsi" w:cs="Times New Roman"/>
          <w:b w:val="0"/>
          <w:bCs w:val="0"/>
          <w:color w:val="auto"/>
          <w:sz w:val="24"/>
          <w:szCs w:val="24"/>
        </w:rPr>
      </w:pPr>
      <w:r w:rsidRPr="00ED6E13">
        <w:rPr>
          <w:rStyle w:val="HTMLCode"/>
          <w:rFonts w:asciiTheme="majorHAnsi" w:hAnsiTheme="majorHAnsi" w:cs="Times New Roman"/>
          <w:b w:val="0"/>
          <w:bCs w:val="0"/>
          <w:color w:val="auto"/>
          <w:sz w:val="24"/>
          <w:szCs w:val="24"/>
        </w:rPr>
        <w:t xml:space="preserve">There are currently no standards placed on food items given (not sold) to students. The wellness committee may adopt more stringent standards on all foods available to students at a later date.  </w:t>
      </w:r>
    </w:p>
    <w:p w:rsidR="00B4666C" w:rsidRPr="00ED6E13" w:rsidRDefault="00B4666C" w:rsidP="00B75A18">
      <w:pPr>
        <w:ind w:left="360"/>
        <w:rPr>
          <w:rStyle w:val="HTMLCode"/>
          <w:rFonts w:asciiTheme="majorHAnsi" w:hAnsiTheme="majorHAnsi" w:cs="Times New Roman"/>
          <w:b w:val="0"/>
          <w:bCs w:val="0"/>
          <w:color w:val="auto"/>
          <w:sz w:val="24"/>
          <w:szCs w:val="24"/>
        </w:rPr>
      </w:pPr>
    </w:p>
    <w:p w:rsidR="00B4666C" w:rsidRPr="00ED6E13" w:rsidRDefault="00B4666C" w:rsidP="00B4666C">
      <w:pPr>
        <w:rPr>
          <w:rStyle w:val="HTMLCode"/>
          <w:rFonts w:asciiTheme="majorHAnsi" w:hAnsiTheme="majorHAnsi" w:cs="Times New Roman"/>
          <w:color w:val="auto"/>
          <w:sz w:val="24"/>
          <w:szCs w:val="24"/>
        </w:rPr>
      </w:pPr>
      <w:r w:rsidRPr="008A3C18">
        <w:rPr>
          <w:rStyle w:val="HTMLCode"/>
          <w:rFonts w:asciiTheme="majorHAnsi" w:hAnsiTheme="majorHAnsi" w:cs="Times New Roman"/>
          <w:color w:val="auto"/>
          <w:sz w:val="24"/>
          <w:szCs w:val="24"/>
        </w:rPr>
        <w:t>Food and Beverage Marketing of Foods Sold on Campus</w:t>
      </w:r>
    </w:p>
    <w:p w:rsidR="00B4666C" w:rsidRPr="00ED6E13" w:rsidRDefault="00B4666C" w:rsidP="00B75A18">
      <w:pPr>
        <w:ind w:left="360"/>
        <w:rPr>
          <w:rStyle w:val="HTMLCode"/>
          <w:rFonts w:asciiTheme="majorHAnsi" w:hAnsiTheme="majorHAnsi" w:cs="Times New Roman"/>
          <w:b w:val="0"/>
          <w:bCs w:val="0"/>
          <w:color w:val="auto"/>
          <w:sz w:val="24"/>
          <w:szCs w:val="24"/>
        </w:rPr>
      </w:pPr>
    </w:p>
    <w:p w:rsidR="00B4666C" w:rsidRPr="008A3C18" w:rsidRDefault="00B4666C" w:rsidP="008A3C18">
      <w:pPr>
        <w:ind w:left="360"/>
        <w:rPr>
          <w:rFonts w:asciiTheme="majorHAnsi" w:eastAsia="Courier New" w:hAnsiTheme="majorHAnsi" w:cs="Times New Roman"/>
          <w:b w:val="0"/>
          <w:bCs w:val="0"/>
          <w:color w:val="auto"/>
          <w:sz w:val="24"/>
          <w:szCs w:val="24"/>
        </w:rPr>
      </w:pPr>
      <w:r w:rsidRPr="00ED6E13">
        <w:rPr>
          <w:rStyle w:val="HTMLCode"/>
          <w:rFonts w:asciiTheme="majorHAnsi" w:hAnsiTheme="majorHAnsi" w:cs="Times New Roman"/>
          <w:b w:val="0"/>
          <w:bCs w:val="0"/>
          <w:color w:val="auto"/>
          <w:sz w:val="24"/>
          <w:szCs w:val="24"/>
        </w:rPr>
        <w:t xml:space="preserve">The administration will ensure only foods meeting the Smart Snack standards will </w:t>
      </w:r>
      <w:r w:rsidR="00FC4FA4">
        <w:rPr>
          <w:rStyle w:val="HTMLCode"/>
          <w:rFonts w:asciiTheme="majorHAnsi" w:hAnsiTheme="majorHAnsi" w:cs="Times New Roman"/>
          <w:b w:val="0"/>
          <w:bCs w:val="0"/>
          <w:color w:val="auto"/>
          <w:sz w:val="24"/>
          <w:szCs w:val="24"/>
        </w:rPr>
        <w:t xml:space="preserve">be </w:t>
      </w:r>
      <w:r w:rsidRPr="00ED6E13">
        <w:rPr>
          <w:rStyle w:val="HTMLCode"/>
          <w:rFonts w:asciiTheme="majorHAnsi" w:hAnsiTheme="majorHAnsi" w:cs="Times New Roman"/>
          <w:b w:val="0"/>
          <w:bCs w:val="0"/>
          <w:color w:val="auto"/>
          <w:sz w:val="24"/>
          <w:szCs w:val="24"/>
        </w:rPr>
        <w:t xml:space="preserve">marketed during the school day. Marketing of non-compliant food and beverages will not be permitted during the school day. </w:t>
      </w:r>
    </w:p>
    <w:p w:rsidR="00B4666C" w:rsidRPr="00A7464D" w:rsidRDefault="00B4666C" w:rsidP="002E0BF3">
      <w:pPr>
        <w:rPr>
          <w:rFonts w:asciiTheme="majorHAnsi" w:eastAsia="Courier New" w:hAnsiTheme="majorHAnsi" w:cs="Times New Roman"/>
          <w:color w:val="auto"/>
          <w:sz w:val="24"/>
          <w:szCs w:val="24"/>
          <w:highlight w:val="yellow"/>
        </w:rPr>
      </w:pPr>
    </w:p>
    <w:p w:rsidR="002E0BF3" w:rsidRPr="00A7464D" w:rsidRDefault="002E0BF3" w:rsidP="002E0BF3">
      <w:pPr>
        <w:rPr>
          <w:rFonts w:asciiTheme="majorHAnsi" w:eastAsia="Courier New" w:hAnsiTheme="majorHAnsi" w:cs="Times New Roman"/>
          <w:color w:val="auto"/>
          <w:sz w:val="24"/>
          <w:szCs w:val="24"/>
        </w:rPr>
      </w:pPr>
      <w:r w:rsidRPr="00A7464D">
        <w:rPr>
          <w:rFonts w:asciiTheme="majorHAnsi" w:eastAsia="Courier New" w:hAnsiTheme="majorHAnsi" w:cs="Times New Roman"/>
          <w:color w:val="auto"/>
          <w:sz w:val="24"/>
          <w:szCs w:val="24"/>
        </w:rPr>
        <w:t>Implementation</w:t>
      </w:r>
      <w:r w:rsidR="000E250C" w:rsidRPr="00A7464D">
        <w:rPr>
          <w:rFonts w:asciiTheme="majorHAnsi" w:eastAsia="Courier New" w:hAnsiTheme="majorHAnsi" w:cs="Times New Roman"/>
          <w:color w:val="auto"/>
          <w:sz w:val="24"/>
          <w:szCs w:val="24"/>
        </w:rPr>
        <w:t xml:space="preserve"> and Review</w:t>
      </w:r>
    </w:p>
    <w:p w:rsidR="002E0BF3" w:rsidRPr="00A7464D" w:rsidRDefault="002E0BF3" w:rsidP="002E0BF3">
      <w:pPr>
        <w:ind w:left="1080"/>
        <w:rPr>
          <w:rFonts w:asciiTheme="majorHAnsi" w:eastAsia="Courier New" w:hAnsiTheme="majorHAnsi" w:cs="Times New Roman"/>
          <w:b w:val="0"/>
          <w:bCs w:val="0"/>
          <w:color w:val="auto"/>
          <w:sz w:val="24"/>
          <w:szCs w:val="24"/>
          <w:highlight w:val="yellow"/>
        </w:rPr>
      </w:pPr>
    </w:p>
    <w:p w:rsidR="00A7464D" w:rsidRPr="008A3C18" w:rsidRDefault="00A7464D" w:rsidP="008A3C18">
      <w:pPr>
        <w:pStyle w:val="ListParagraph"/>
        <w:numPr>
          <w:ilvl w:val="0"/>
          <w:numId w:val="32"/>
        </w:numPr>
        <w:rPr>
          <w:rFonts w:asciiTheme="majorHAnsi" w:eastAsia="Courier New" w:hAnsiTheme="majorHAnsi" w:cs="Times New Roman"/>
          <w:b w:val="0"/>
          <w:bCs w:val="0"/>
          <w:color w:val="auto"/>
          <w:sz w:val="24"/>
          <w:szCs w:val="24"/>
        </w:rPr>
      </w:pPr>
      <w:r w:rsidRPr="008A3C18">
        <w:rPr>
          <w:rFonts w:asciiTheme="majorHAnsi" w:eastAsia="Courier New" w:hAnsiTheme="majorHAnsi" w:cs="Times New Roman"/>
          <w:bCs w:val="0"/>
          <w:i/>
          <w:color w:val="FF0000"/>
          <w:sz w:val="24"/>
          <w:szCs w:val="24"/>
        </w:rPr>
        <w:t xml:space="preserve">Isaac Bennett, Athletic </w:t>
      </w:r>
      <w:r w:rsidR="001659F4" w:rsidRPr="008A3C18">
        <w:rPr>
          <w:rFonts w:asciiTheme="majorHAnsi" w:eastAsia="Courier New" w:hAnsiTheme="majorHAnsi" w:cs="Times New Roman"/>
          <w:bCs w:val="0"/>
          <w:i/>
          <w:color w:val="FF0000"/>
          <w:sz w:val="24"/>
          <w:szCs w:val="24"/>
        </w:rPr>
        <w:t>Director</w:t>
      </w:r>
      <w:r w:rsidR="002E0BF3" w:rsidRPr="008A3C18">
        <w:rPr>
          <w:rFonts w:asciiTheme="majorHAnsi" w:eastAsia="Courier New" w:hAnsiTheme="majorHAnsi" w:cs="Times New Roman"/>
          <w:b w:val="0"/>
          <w:bCs w:val="0"/>
          <w:color w:val="FF0000"/>
          <w:sz w:val="24"/>
          <w:szCs w:val="24"/>
        </w:rPr>
        <w:t xml:space="preserve"> </w:t>
      </w:r>
      <w:r w:rsidR="002E0BF3" w:rsidRPr="008A3C18">
        <w:rPr>
          <w:rFonts w:asciiTheme="majorHAnsi" w:eastAsia="Courier New" w:hAnsiTheme="majorHAnsi" w:cs="Times New Roman"/>
          <w:b w:val="0"/>
          <w:bCs w:val="0"/>
          <w:color w:val="auto"/>
          <w:sz w:val="24"/>
          <w:szCs w:val="24"/>
        </w:rPr>
        <w:t>is responsible for insuring the implementation of the school wellness policy as written, here</w:t>
      </w:r>
      <w:r w:rsidR="00BA50E8" w:rsidRPr="008A3C18">
        <w:rPr>
          <w:rFonts w:asciiTheme="majorHAnsi" w:eastAsia="Courier New" w:hAnsiTheme="majorHAnsi" w:cs="Times New Roman"/>
          <w:b w:val="0"/>
          <w:bCs w:val="0"/>
          <w:color w:val="auto"/>
          <w:sz w:val="24"/>
          <w:szCs w:val="24"/>
        </w:rPr>
        <w:t xml:space="preserve">. </w:t>
      </w:r>
    </w:p>
    <w:p w:rsidR="008A3C18" w:rsidRPr="008A3C18" w:rsidRDefault="008A3C18" w:rsidP="008A3C18">
      <w:pPr>
        <w:pStyle w:val="ListParagraph"/>
        <w:numPr>
          <w:ilvl w:val="0"/>
          <w:numId w:val="32"/>
        </w:numPr>
        <w:rPr>
          <w:rFonts w:asciiTheme="majorHAnsi" w:eastAsia="Courier New" w:hAnsiTheme="majorHAnsi" w:cs="Times New Roman"/>
          <w:b w:val="0"/>
          <w:bCs w:val="0"/>
          <w:color w:val="auto"/>
          <w:sz w:val="24"/>
          <w:szCs w:val="24"/>
        </w:rPr>
      </w:pPr>
      <w:r w:rsidRPr="008A3C18">
        <w:rPr>
          <w:rFonts w:asciiTheme="majorHAnsi" w:eastAsia="Courier New" w:hAnsiTheme="majorHAnsi" w:cs="Times New Roman"/>
          <w:b w:val="0"/>
          <w:bCs w:val="0"/>
          <w:color w:val="auto"/>
          <w:sz w:val="24"/>
          <w:szCs w:val="24"/>
        </w:rPr>
        <w:t>The school wellness policy will be reviewed on an annual basis by the Safe and Healthy Advisory Committee</w:t>
      </w:r>
      <w:r>
        <w:rPr>
          <w:rFonts w:asciiTheme="majorHAnsi" w:eastAsia="Courier New" w:hAnsiTheme="majorHAnsi" w:cs="Times New Roman"/>
          <w:b w:val="0"/>
          <w:bCs w:val="0"/>
          <w:color w:val="auto"/>
          <w:sz w:val="24"/>
          <w:szCs w:val="24"/>
        </w:rPr>
        <w:t xml:space="preserve"> (“Crossover Advisory Board”)</w:t>
      </w:r>
      <w:r w:rsidRPr="008A3C18">
        <w:rPr>
          <w:rFonts w:asciiTheme="majorHAnsi" w:eastAsia="Courier New" w:hAnsiTheme="majorHAnsi" w:cs="Times New Roman"/>
          <w:b w:val="0"/>
          <w:bCs w:val="0"/>
          <w:color w:val="auto"/>
          <w:sz w:val="24"/>
          <w:szCs w:val="24"/>
        </w:rPr>
        <w:t xml:space="preserve">, which will </w:t>
      </w:r>
      <w:r w:rsidRPr="008A3C18">
        <w:rPr>
          <w:rFonts w:asciiTheme="majorHAnsi" w:eastAsia="Courier New" w:hAnsiTheme="majorHAnsi" w:cs="Times New Roman"/>
          <w:b w:val="0"/>
          <w:bCs w:val="0"/>
          <w:color w:val="auto"/>
          <w:sz w:val="24"/>
          <w:szCs w:val="24"/>
        </w:rPr>
        <w:lastRenderedPageBreak/>
        <w:t>compare CPA’s policy to the model policy</w:t>
      </w:r>
      <w:r w:rsidR="00C37E40" w:rsidRPr="008A3C18">
        <w:rPr>
          <w:rFonts w:asciiTheme="majorHAnsi" w:eastAsia="Courier New" w:hAnsiTheme="majorHAnsi" w:cs="Times New Roman"/>
          <w:b w:val="0"/>
          <w:bCs w:val="0"/>
          <w:color w:val="auto"/>
          <w:sz w:val="24"/>
          <w:szCs w:val="24"/>
        </w:rPr>
        <w:t xml:space="preserve"> (</w:t>
      </w:r>
      <w:r w:rsidRPr="008A3C18">
        <w:rPr>
          <w:rFonts w:asciiTheme="majorHAnsi" w:eastAsia="Courier New" w:hAnsiTheme="majorHAnsi" w:cs="Times New Roman"/>
          <w:b w:val="0"/>
          <w:bCs w:val="0"/>
          <w:color w:val="auto"/>
          <w:sz w:val="24"/>
          <w:szCs w:val="24"/>
        </w:rPr>
        <w:t>the</w:t>
      </w:r>
      <w:r w:rsidR="00C37E40" w:rsidRPr="008A3C18">
        <w:rPr>
          <w:rFonts w:asciiTheme="majorHAnsi" w:eastAsia="Courier New" w:hAnsiTheme="majorHAnsi" w:cs="Times New Roman"/>
          <w:b w:val="0"/>
          <w:bCs w:val="0"/>
          <w:color w:val="auto"/>
          <w:sz w:val="24"/>
          <w:szCs w:val="24"/>
        </w:rPr>
        <w:t xml:space="preserve"> model local wellness policy can be found online here: </w:t>
      </w:r>
      <w:hyperlink r:id="rId7" w:history="1">
        <w:r w:rsidR="00C37E40" w:rsidRPr="008A3C18">
          <w:rPr>
            <w:rStyle w:val="Hyperlink"/>
            <w:rFonts w:asciiTheme="majorHAnsi" w:hAnsiTheme="majorHAnsi"/>
            <w:b w:val="0"/>
            <w:sz w:val="24"/>
            <w:szCs w:val="24"/>
          </w:rPr>
          <w:t>https://www.healthiergeneration.org/_asset/wtqdwu/14-6372_ModelWellnessPolicy.do</w:t>
        </w:r>
        <w:r w:rsidR="00FC4FA4" w:rsidRPr="008A3C18">
          <w:rPr>
            <w:rStyle w:val="Hyperlink"/>
            <w:rFonts w:asciiTheme="majorHAnsi" w:hAnsiTheme="majorHAnsi"/>
            <w:b w:val="0"/>
            <w:sz w:val="24"/>
            <w:szCs w:val="24"/>
          </w:rPr>
          <w:t>+++++</w:t>
        </w:r>
        <w:r w:rsidR="00C37E40" w:rsidRPr="008A3C18">
          <w:rPr>
            <w:rStyle w:val="Hyperlink"/>
            <w:rFonts w:asciiTheme="majorHAnsi" w:hAnsiTheme="majorHAnsi"/>
            <w:b w:val="0"/>
            <w:sz w:val="24"/>
            <w:szCs w:val="24"/>
          </w:rPr>
          <w:t>c</w:t>
        </w:r>
      </w:hyperlink>
      <w:r w:rsidR="00C37E40" w:rsidRPr="008A3C18">
        <w:rPr>
          <w:rFonts w:asciiTheme="majorHAnsi" w:eastAsia="Courier New" w:hAnsiTheme="majorHAnsi" w:cs="Times New Roman"/>
          <w:b w:val="0"/>
          <w:bCs w:val="0"/>
          <w:color w:val="auto"/>
          <w:sz w:val="24"/>
          <w:szCs w:val="24"/>
        </w:rPr>
        <w:t>).</w:t>
      </w:r>
      <w:r w:rsidRPr="008A3C18">
        <w:rPr>
          <w:rFonts w:asciiTheme="majorHAnsi" w:eastAsia="Courier New" w:hAnsiTheme="majorHAnsi" w:cs="Times New Roman"/>
          <w:b w:val="0"/>
          <w:bCs w:val="0"/>
          <w:color w:val="auto"/>
          <w:sz w:val="24"/>
          <w:szCs w:val="24"/>
        </w:rPr>
        <w:t xml:space="preserve"> The Athletic Director, as a member of that committee, will report on the evaluation of the policy and progress toward goals.</w:t>
      </w:r>
    </w:p>
    <w:p w:rsidR="00D8731C" w:rsidRPr="008A3C18" w:rsidRDefault="008A3C18" w:rsidP="008A3C18">
      <w:pPr>
        <w:pStyle w:val="ListParagraph"/>
        <w:numPr>
          <w:ilvl w:val="0"/>
          <w:numId w:val="32"/>
        </w:numPr>
        <w:rPr>
          <w:rFonts w:asciiTheme="majorHAnsi" w:eastAsia="Courier New" w:hAnsiTheme="majorHAnsi" w:cs="Times New Roman"/>
          <w:b w:val="0"/>
          <w:bCs w:val="0"/>
          <w:color w:val="auto"/>
          <w:sz w:val="24"/>
          <w:szCs w:val="24"/>
        </w:rPr>
      </w:pPr>
      <w:r w:rsidRPr="008A3C18">
        <w:rPr>
          <w:rFonts w:asciiTheme="majorHAnsi" w:eastAsia="Courier New" w:hAnsiTheme="majorHAnsi" w:cs="Times New Roman"/>
          <w:b w:val="0"/>
          <w:bCs w:val="0"/>
          <w:color w:val="auto"/>
          <w:sz w:val="24"/>
          <w:szCs w:val="24"/>
        </w:rPr>
        <w:t>Li</w:t>
      </w:r>
      <w:r w:rsidR="00D8731C" w:rsidRPr="008A3C18">
        <w:rPr>
          <w:rFonts w:asciiTheme="majorHAnsi" w:eastAsia="Courier New" w:hAnsiTheme="majorHAnsi" w:cs="Times New Roman"/>
          <w:b w:val="0"/>
          <w:bCs w:val="0"/>
          <w:color w:val="auto"/>
          <w:sz w:val="24"/>
          <w:szCs w:val="24"/>
        </w:rPr>
        <w:t>nk</w:t>
      </w:r>
      <w:r w:rsidRPr="008A3C18">
        <w:rPr>
          <w:rFonts w:asciiTheme="majorHAnsi" w:eastAsia="Courier New" w:hAnsiTheme="majorHAnsi" w:cs="Times New Roman"/>
          <w:b w:val="0"/>
          <w:bCs w:val="0"/>
          <w:color w:val="auto"/>
          <w:sz w:val="24"/>
          <w:szCs w:val="24"/>
        </w:rPr>
        <w:t>s</w:t>
      </w:r>
      <w:r w:rsidR="00D8731C" w:rsidRPr="008A3C18">
        <w:rPr>
          <w:rFonts w:asciiTheme="majorHAnsi" w:eastAsia="Courier New" w:hAnsiTheme="majorHAnsi" w:cs="Times New Roman"/>
          <w:b w:val="0"/>
          <w:bCs w:val="0"/>
          <w:color w:val="auto"/>
          <w:sz w:val="24"/>
          <w:szCs w:val="24"/>
        </w:rPr>
        <w:t xml:space="preserve"> to the current poli</w:t>
      </w:r>
      <w:r w:rsidRPr="008A3C18">
        <w:rPr>
          <w:rFonts w:asciiTheme="majorHAnsi" w:eastAsia="Courier New" w:hAnsiTheme="majorHAnsi" w:cs="Times New Roman"/>
          <w:b w:val="0"/>
          <w:bCs w:val="0"/>
          <w:color w:val="auto"/>
          <w:sz w:val="24"/>
          <w:szCs w:val="24"/>
        </w:rPr>
        <w:t xml:space="preserve">cy and the most recent progress </w:t>
      </w:r>
      <w:r w:rsidR="00D8731C" w:rsidRPr="008A3C18">
        <w:rPr>
          <w:rFonts w:asciiTheme="majorHAnsi" w:eastAsia="Courier New" w:hAnsiTheme="majorHAnsi" w:cs="Times New Roman"/>
          <w:b w:val="0"/>
          <w:bCs w:val="0"/>
          <w:color w:val="auto"/>
          <w:sz w:val="24"/>
          <w:szCs w:val="24"/>
        </w:rPr>
        <w:t xml:space="preserve">report are to be posted, at all times, </w:t>
      </w:r>
      <w:r w:rsidRPr="008A3C18">
        <w:rPr>
          <w:rFonts w:asciiTheme="majorHAnsi" w:eastAsia="Courier New" w:hAnsiTheme="majorHAnsi" w:cs="Times New Roman"/>
          <w:b w:val="0"/>
          <w:bCs w:val="0"/>
          <w:color w:val="auto"/>
          <w:sz w:val="24"/>
          <w:szCs w:val="24"/>
        </w:rPr>
        <w:t>on the school website,</w:t>
      </w:r>
      <w:r w:rsidR="00D8731C" w:rsidRPr="008A3C18">
        <w:rPr>
          <w:rFonts w:asciiTheme="majorHAnsi" w:eastAsia="Courier New" w:hAnsiTheme="majorHAnsi" w:cs="Times New Roman"/>
          <w:b w:val="0"/>
          <w:bCs w:val="0"/>
          <w:color w:val="auto"/>
          <w:sz w:val="24"/>
          <w:szCs w:val="24"/>
        </w:rPr>
        <w:t xml:space="preserve"> </w:t>
      </w:r>
      <w:r w:rsidRPr="008A3C18">
        <w:rPr>
          <w:rFonts w:asciiTheme="majorHAnsi" w:eastAsia="Courier New" w:hAnsiTheme="majorHAnsi" w:cs="Times New Roman"/>
          <w:b w:val="0"/>
          <w:bCs w:val="0"/>
          <w:color w:val="auto"/>
          <w:sz w:val="24"/>
          <w:szCs w:val="24"/>
        </w:rPr>
        <w:t>www.crossoverprep</w:t>
      </w:r>
      <w:r w:rsidR="00D8731C" w:rsidRPr="008A3C18">
        <w:rPr>
          <w:rFonts w:asciiTheme="majorHAnsi" w:eastAsia="Courier New" w:hAnsiTheme="majorHAnsi" w:cs="Times New Roman"/>
          <w:b w:val="0"/>
          <w:bCs w:val="0"/>
          <w:color w:val="auto"/>
          <w:sz w:val="24"/>
          <w:szCs w:val="24"/>
        </w:rPr>
        <w:t xml:space="preserve">.org. A copy of the policy and implementation report will be made available to all who request it. Anyone interested in participating in the implementation and ongoing development of the wellness policy is encouraged to </w:t>
      </w:r>
      <w:r>
        <w:rPr>
          <w:rFonts w:asciiTheme="majorHAnsi" w:eastAsia="Courier New" w:hAnsiTheme="majorHAnsi" w:cs="Times New Roman"/>
          <w:b w:val="0"/>
          <w:bCs w:val="0"/>
          <w:color w:val="auto"/>
          <w:sz w:val="24"/>
          <w:szCs w:val="24"/>
        </w:rPr>
        <w:t>email Isaac Bennett</w:t>
      </w:r>
      <w:r w:rsidR="00D8731C" w:rsidRPr="008A3C18">
        <w:rPr>
          <w:rFonts w:asciiTheme="majorHAnsi" w:eastAsia="Courier New" w:hAnsiTheme="majorHAnsi" w:cs="Times New Roman"/>
          <w:b w:val="0"/>
          <w:bCs w:val="0"/>
          <w:color w:val="auto"/>
          <w:sz w:val="24"/>
          <w:szCs w:val="24"/>
        </w:rPr>
        <w:t xml:space="preserve"> </w:t>
      </w:r>
      <w:r>
        <w:rPr>
          <w:rFonts w:asciiTheme="majorHAnsi" w:eastAsia="Courier New" w:hAnsiTheme="majorHAnsi" w:cs="Times New Roman"/>
          <w:b w:val="0"/>
          <w:bCs w:val="0"/>
          <w:color w:val="auto"/>
          <w:sz w:val="24"/>
          <w:szCs w:val="24"/>
        </w:rPr>
        <w:t>at isaac</w:t>
      </w:r>
      <w:r w:rsidR="00D8731C" w:rsidRPr="008A3C18">
        <w:rPr>
          <w:rFonts w:asciiTheme="majorHAnsi" w:eastAsia="Courier New" w:hAnsiTheme="majorHAnsi" w:cs="Times New Roman"/>
          <w:b w:val="0"/>
          <w:bCs w:val="0"/>
          <w:color w:val="auto"/>
          <w:sz w:val="24"/>
          <w:szCs w:val="24"/>
        </w:rPr>
        <w:t>.</w:t>
      </w:r>
      <w:r>
        <w:rPr>
          <w:rFonts w:asciiTheme="majorHAnsi" w:eastAsia="Courier New" w:hAnsiTheme="majorHAnsi" w:cs="Times New Roman"/>
          <w:b w:val="0"/>
          <w:bCs w:val="0"/>
          <w:color w:val="auto"/>
          <w:sz w:val="24"/>
          <w:szCs w:val="24"/>
        </w:rPr>
        <w:t>bennett@crossoverprep.org</w:t>
      </w:r>
      <w:r w:rsidR="00D8731C" w:rsidRPr="008A3C18">
        <w:rPr>
          <w:rFonts w:asciiTheme="majorHAnsi" w:eastAsia="Courier New" w:hAnsiTheme="majorHAnsi" w:cs="Times New Roman"/>
          <w:b w:val="0"/>
          <w:bCs w:val="0"/>
          <w:color w:val="auto"/>
          <w:sz w:val="24"/>
          <w:szCs w:val="24"/>
        </w:rPr>
        <w:t xml:space="preserve"> </w:t>
      </w:r>
    </w:p>
    <w:p w:rsidR="00D8731C" w:rsidRPr="00ED6E13" w:rsidRDefault="00D8731C" w:rsidP="001408BD">
      <w:pPr>
        <w:ind w:left="1440"/>
        <w:rPr>
          <w:rFonts w:asciiTheme="majorHAnsi" w:eastAsia="Courier New" w:hAnsiTheme="majorHAnsi" w:cs="Times New Roman"/>
          <w:bCs w:val="0"/>
          <w:color w:val="auto"/>
          <w:sz w:val="24"/>
          <w:szCs w:val="24"/>
        </w:rPr>
      </w:pPr>
    </w:p>
    <w:p w:rsidR="00D8731C" w:rsidRPr="00ED6E13" w:rsidRDefault="00D8731C" w:rsidP="001408BD">
      <w:pPr>
        <w:ind w:left="1440"/>
        <w:rPr>
          <w:rFonts w:asciiTheme="majorHAnsi" w:eastAsia="Courier New" w:hAnsiTheme="majorHAnsi" w:cs="Times New Roman"/>
          <w:b w:val="0"/>
          <w:bCs w:val="0"/>
          <w:color w:val="auto"/>
          <w:sz w:val="24"/>
          <w:szCs w:val="24"/>
        </w:rPr>
      </w:pPr>
    </w:p>
    <w:p w:rsidR="002E0BF3" w:rsidRPr="00ED6E13" w:rsidRDefault="002E0BF3" w:rsidP="002E0BF3">
      <w:pPr>
        <w:rPr>
          <w:rFonts w:asciiTheme="majorHAnsi" w:eastAsia="Courier New" w:hAnsiTheme="majorHAnsi" w:cs="Times New Roman"/>
          <w:b w:val="0"/>
          <w:bCs w:val="0"/>
          <w:color w:val="auto"/>
          <w:sz w:val="24"/>
          <w:szCs w:val="24"/>
        </w:rPr>
      </w:pPr>
    </w:p>
    <w:p w:rsidR="002E0BF3" w:rsidRPr="00ED6E13" w:rsidRDefault="002E0BF3" w:rsidP="002E0BF3">
      <w:pPr>
        <w:rPr>
          <w:rFonts w:asciiTheme="majorHAnsi" w:eastAsia="Courier New" w:hAnsiTheme="majorHAnsi" w:cs="Times New Roman"/>
          <w:b w:val="0"/>
          <w:bCs w:val="0"/>
          <w:color w:val="auto"/>
          <w:sz w:val="24"/>
          <w:szCs w:val="24"/>
        </w:rPr>
      </w:pPr>
    </w:p>
    <w:p w:rsidR="002E0BF3" w:rsidRPr="00ED6E13" w:rsidRDefault="008A3C18" w:rsidP="002E0BF3">
      <w:pPr>
        <w:rPr>
          <w:rFonts w:asciiTheme="majorHAnsi" w:eastAsia="Courier New" w:hAnsiTheme="majorHAnsi" w:cs="Times New Roman"/>
          <w:color w:val="auto"/>
          <w:sz w:val="24"/>
          <w:szCs w:val="24"/>
        </w:rPr>
      </w:pPr>
      <w:r>
        <w:rPr>
          <w:rFonts w:asciiTheme="majorHAnsi" w:eastAsia="Courier New" w:hAnsiTheme="majorHAnsi" w:cs="Times New Roman"/>
          <w:color w:val="auto"/>
          <w:sz w:val="24"/>
          <w:szCs w:val="24"/>
        </w:rPr>
        <w:t>Crossover Advisory Board</w:t>
      </w:r>
      <w:r w:rsidR="002E0BF3" w:rsidRPr="008A3C18">
        <w:rPr>
          <w:rFonts w:asciiTheme="majorHAnsi" w:eastAsia="Courier New" w:hAnsiTheme="majorHAnsi" w:cs="Times New Roman"/>
          <w:color w:val="auto"/>
          <w:sz w:val="24"/>
          <w:szCs w:val="24"/>
        </w:rPr>
        <w:t xml:space="preserve"> Membership</w:t>
      </w:r>
      <w:r w:rsidR="007E07B8" w:rsidRPr="008A3C18">
        <w:rPr>
          <w:rFonts w:asciiTheme="majorHAnsi" w:eastAsia="Courier New" w:hAnsiTheme="majorHAnsi" w:cs="Times New Roman"/>
          <w:color w:val="auto"/>
          <w:sz w:val="24"/>
          <w:szCs w:val="24"/>
        </w:rPr>
        <w:t>:</w:t>
      </w:r>
    </w:p>
    <w:p w:rsidR="002E0BF3" w:rsidRPr="00ED6E13" w:rsidRDefault="002E0BF3" w:rsidP="002E0BF3">
      <w:pPr>
        <w:rPr>
          <w:rFonts w:asciiTheme="majorHAnsi" w:eastAsia="Courier New" w:hAnsiTheme="majorHAnsi" w:cs="Times New Roman"/>
          <w:sz w:val="24"/>
          <w:szCs w:val="24"/>
        </w:rPr>
      </w:pPr>
    </w:p>
    <w:p w:rsidR="002E0BF3" w:rsidRPr="008A3C18" w:rsidRDefault="002E0BF3" w:rsidP="002E0BF3">
      <w:pPr>
        <w:rPr>
          <w:rFonts w:asciiTheme="majorHAnsi" w:eastAsia="Courier New" w:hAnsiTheme="majorHAnsi" w:cs="Times New Roman"/>
          <w:sz w:val="24"/>
          <w:szCs w:val="24"/>
        </w:rPr>
      </w:pPr>
      <w:r w:rsidRPr="008A3C18">
        <w:rPr>
          <w:rFonts w:asciiTheme="majorHAnsi" w:eastAsia="Courier New" w:hAnsiTheme="majorHAnsi" w:cs="Times New Roman"/>
          <w:sz w:val="24"/>
          <w:szCs w:val="24"/>
        </w:rPr>
        <w:t>Chair:</w:t>
      </w:r>
      <w:r w:rsidR="008A3C18">
        <w:rPr>
          <w:rFonts w:asciiTheme="majorHAnsi" w:eastAsia="Courier New" w:hAnsiTheme="majorHAnsi" w:cs="Times New Roman"/>
          <w:sz w:val="24"/>
          <w:szCs w:val="24"/>
        </w:rPr>
        <w:t xml:space="preserve"> </w:t>
      </w:r>
      <w:r w:rsidR="00436B24" w:rsidRPr="00436B24">
        <w:rPr>
          <w:rFonts w:asciiTheme="majorHAnsi" w:eastAsia="Courier New" w:hAnsiTheme="majorHAnsi" w:cs="Times New Roman"/>
          <w:b w:val="0"/>
          <w:sz w:val="24"/>
          <w:szCs w:val="24"/>
        </w:rPr>
        <w:t>Philip Abode</w:t>
      </w:r>
      <w:r w:rsidR="00436B24">
        <w:rPr>
          <w:rFonts w:asciiTheme="majorHAnsi" w:eastAsia="Courier New" w:hAnsiTheme="majorHAnsi" w:cs="Times New Roman"/>
          <w:b w:val="0"/>
          <w:sz w:val="24"/>
          <w:szCs w:val="24"/>
        </w:rPr>
        <w:t>, Executive Director of Crossover Preparatory Academy and Senior Pastor of Crossover Bible Church</w:t>
      </w:r>
    </w:p>
    <w:p w:rsidR="002E0BF3" w:rsidRPr="008A3C18" w:rsidRDefault="00436B24" w:rsidP="002E0BF3">
      <w:pPr>
        <w:rPr>
          <w:rFonts w:asciiTheme="majorHAnsi" w:eastAsia="Courier New" w:hAnsiTheme="majorHAnsi" w:cs="Times New Roman"/>
          <w:sz w:val="24"/>
          <w:szCs w:val="24"/>
        </w:rPr>
      </w:pPr>
      <w:r>
        <w:rPr>
          <w:rFonts w:asciiTheme="majorHAnsi" w:eastAsia="Courier New" w:hAnsiTheme="majorHAnsi" w:cs="Times New Roman"/>
          <w:sz w:val="24"/>
          <w:szCs w:val="24"/>
        </w:rPr>
        <w:t xml:space="preserve">Members: </w:t>
      </w:r>
    </w:p>
    <w:p w:rsidR="00436B24" w:rsidRDefault="00436B24"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John Lepine Sr.,</w:t>
      </w:r>
      <w:r w:rsidR="0094258E">
        <w:rPr>
          <w:rFonts w:asciiTheme="majorHAnsi" w:eastAsia="Courier New" w:hAnsiTheme="majorHAnsi" w:cs="Times New Roman"/>
          <w:b w:val="0"/>
          <w:bCs w:val="0"/>
          <w:sz w:val="24"/>
          <w:szCs w:val="24"/>
        </w:rPr>
        <w:t xml:space="preserve"> Ph.D.,</w:t>
      </w:r>
      <w:r>
        <w:rPr>
          <w:rFonts w:asciiTheme="majorHAnsi" w:eastAsia="Courier New" w:hAnsiTheme="majorHAnsi" w:cs="Times New Roman"/>
          <w:b w:val="0"/>
          <w:bCs w:val="0"/>
          <w:sz w:val="24"/>
          <w:szCs w:val="24"/>
        </w:rPr>
        <w:t xml:space="preserve"> Principal of Crossover Preparatory Academy</w:t>
      </w:r>
    </w:p>
    <w:p w:rsidR="00436B24" w:rsidRDefault="00436B24"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 xml:space="preserve">Kelly </w:t>
      </w:r>
      <w:proofErr w:type="spellStart"/>
      <w:r>
        <w:rPr>
          <w:rFonts w:asciiTheme="majorHAnsi" w:eastAsia="Courier New" w:hAnsiTheme="majorHAnsi" w:cs="Times New Roman"/>
          <w:b w:val="0"/>
          <w:bCs w:val="0"/>
          <w:sz w:val="24"/>
          <w:szCs w:val="24"/>
        </w:rPr>
        <w:t>Stocksen</w:t>
      </w:r>
      <w:proofErr w:type="spellEnd"/>
      <w:r>
        <w:rPr>
          <w:rFonts w:asciiTheme="majorHAnsi" w:eastAsia="Courier New" w:hAnsiTheme="majorHAnsi" w:cs="Times New Roman"/>
          <w:b w:val="0"/>
          <w:bCs w:val="0"/>
          <w:sz w:val="24"/>
          <w:szCs w:val="24"/>
        </w:rPr>
        <w:t xml:space="preserve">, </w:t>
      </w:r>
      <w:r w:rsidRPr="00436B24">
        <w:rPr>
          <w:rFonts w:asciiTheme="majorHAnsi" w:eastAsia="Courier New" w:hAnsiTheme="majorHAnsi" w:cs="Times New Roman"/>
          <w:b w:val="0"/>
          <w:bCs w:val="0"/>
          <w:sz w:val="24"/>
          <w:szCs w:val="24"/>
        </w:rPr>
        <w:t>T</w:t>
      </w:r>
      <w:r w:rsidRPr="00436B24">
        <w:rPr>
          <w:rFonts w:asciiTheme="majorHAnsi" w:eastAsia="Courier New" w:hAnsiTheme="majorHAnsi" w:cs="Times New Roman"/>
          <w:b w:val="0"/>
          <w:bCs w:val="0"/>
          <w:sz w:val="24"/>
          <w:szCs w:val="24"/>
        </w:rPr>
        <w:t>eac</w:t>
      </w:r>
      <w:r>
        <w:rPr>
          <w:rFonts w:asciiTheme="majorHAnsi" w:eastAsia="Courier New" w:hAnsiTheme="majorHAnsi" w:cs="Times New Roman"/>
          <w:b w:val="0"/>
          <w:bCs w:val="0"/>
          <w:sz w:val="24"/>
          <w:szCs w:val="24"/>
        </w:rPr>
        <w:t>her at Crossover Preparatory Academy</w:t>
      </w:r>
    </w:p>
    <w:p w:rsidR="00436B24" w:rsidRDefault="00436B24"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 xml:space="preserve">London </w:t>
      </w:r>
      <w:proofErr w:type="spellStart"/>
      <w:r>
        <w:rPr>
          <w:rFonts w:asciiTheme="majorHAnsi" w:eastAsia="Courier New" w:hAnsiTheme="majorHAnsi" w:cs="Times New Roman"/>
          <w:b w:val="0"/>
          <w:bCs w:val="0"/>
          <w:sz w:val="24"/>
          <w:szCs w:val="24"/>
        </w:rPr>
        <w:t>Malveaux</w:t>
      </w:r>
      <w:proofErr w:type="spellEnd"/>
      <w:r>
        <w:rPr>
          <w:rFonts w:asciiTheme="majorHAnsi" w:eastAsia="Courier New" w:hAnsiTheme="majorHAnsi" w:cs="Times New Roman"/>
          <w:b w:val="0"/>
          <w:bCs w:val="0"/>
          <w:sz w:val="24"/>
          <w:szCs w:val="24"/>
        </w:rPr>
        <w:t xml:space="preserve">, Administrative Assistant at Crossover Preparatory Academy </w:t>
      </w:r>
      <w:proofErr w:type="spellStart"/>
      <w:r>
        <w:rPr>
          <w:rFonts w:asciiTheme="majorHAnsi" w:eastAsia="Courier New" w:hAnsiTheme="majorHAnsi" w:cs="Times New Roman"/>
          <w:b w:val="0"/>
          <w:bCs w:val="0"/>
          <w:sz w:val="24"/>
          <w:szCs w:val="24"/>
        </w:rPr>
        <w:t>andpParent</w:t>
      </w:r>
      <w:proofErr w:type="spellEnd"/>
      <w:r>
        <w:rPr>
          <w:rFonts w:asciiTheme="majorHAnsi" w:eastAsia="Courier New" w:hAnsiTheme="majorHAnsi" w:cs="Times New Roman"/>
          <w:b w:val="0"/>
          <w:bCs w:val="0"/>
          <w:sz w:val="24"/>
          <w:szCs w:val="24"/>
        </w:rPr>
        <w:t xml:space="preserve"> of Crossover Preparatory Academy student</w:t>
      </w:r>
    </w:p>
    <w:p w:rsidR="00436B24" w:rsidRDefault="00436B24"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Michael Finley, retired pastor and senior citizen</w:t>
      </w:r>
    </w:p>
    <w:p w:rsidR="0094258E" w:rsidRDefault="0094258E"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Jordan Ware, Ph.D., education researcher</w:t>
      </w:r>
    </w:p>
    <w:p w:rsidR="0094258E" w:rsidRDefault="0094258E"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Linda Shrewsbury, educator and senior citizen</w:t>
      </w:r>
    </w:p>
    <w:p w:rsidR="0094258E" w:rsidRDefault="0094258E"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David Paige, Ph.D., educator</w:t>
      </w:r>
    </w:p>
    <w:p w:rsidR="0094258E" w:rsidRDefault="0094258E"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Henry Smith, banker</w:t>
      </w:r>
      <w:bookmarkStart w:id="0" w:name="_GoBack"/>
      <w:bookmarkEnd w:id="0"/>
      <w:r>
        <w:rPr>
          <w:rFonts w:asciiTheme="majorHAnsi" w:eastAsia="Courier New" w:hAnsiTheme="majorHAnsi" w:cs="Times New Roman"/>
          <w:b w:val="0"/>
          <w:bCs w:val="0"/>
          <w:sz w:val="24"/>
          <w:szCs w:val="24"/>
        </w:rPr>
        <w:t xml:space="preserve"> (business community representative)</w:t>
      </w:r>
    </w:p>
    <w:p w:rsidR="0094258E" w:rsidRDefault="0094258E"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Louise Whitley, nurse (nonprofit health organization)</w:t>
      </w:r>
    </w:p>
    <w:p w:rsidR="0094258E" w:rsidRDefault="0094258E"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 xml:space="preserve">Mark </w:t>
      </w:r>
      <w:proofErr w:type="spellStart"/>
      <w:r>
        <w:rPr>
          <w:rFonts w:asciiTheme="majorHAnsi" w:eastAsia="Courier New" w:hAnsiTheme="majorHAnsi" w:cs="Times New Roman"/>
          <w:b w:val="0"/>
          <w:bCs w:val="0"/>
          <w:sz w:val="24"/>
          <w:szCs w:val="24"/>
        </w:rPr>
        <w:t>Reisner</w:t>
      </w:r>
      <w:proofErr w:type="spellEnd"/>
      <w:r>
        <w:rPr>
          <w:rFonts w:asciiTheme="majorHAnsi" w:eastAsia="Courier New" w:hAnsiTheme="majorHAnsi" w:cs="Times New Roman"/>
          <w:b w:val="0"/>
          <w:bCs w:val="0"/>
          <w:sz w:val="24"/>
          <w:szCs w:val="24"/>
        </w:rPr>
        <w:t>, educator</w:t>
      </w:r>
    </w:p>
    <w:p w:rsidR="0094258E" w:rsidRDefault="0094258E"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Nate Madden, educator</w:t>
      </w:r>
    </w:p>
    <w:p w:rsidR="0094258E" w:rsidRDefault="0094258E"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 xml:space="preserve">Kevin </w:t>
      </w:r>
      <w:proofErr w:type="spellStart"/>
      <w:r>
        <w:rPr>
          <w:rFonts w:asciiTheme="majorHAnsi" w:eastAsia="Courier New" w:hAnsiTheme="majorHAnsi" w:cs="Times New Roman"/>
          <w:b w:val="0"/>
          <w:bCs w:val="0"/>
          <w:sz w:val="24"/>
          <w:szCs w:val="24"/>
        </w:rPr>
        <w:t>McIlwain</w:t>
      </w:r>
      <w:proofErr w:type="spellEnd"/>
      <w:r>
        <w:rPr>
          <w:rFonts w:asciiTheme="majorHAnsi" w:eastAsia="Courier New" w:hAnsiTheme="majorHAnsi" w:cs="Times New Roman"/>
          <w:b w:val="0"/>
          <w:bCs w:val="0"/>
          <w:sz w:val="24"/>
          <w:szCs w:val="24"/>
        </w:rPr>
        <w:t>, educator, law student</w:t>
      </w:r>
    </w:p>
    <w:p w:rsidR="0094258E" w:rsidRDefault="0094258E" w:rsidP="00436B24">
      <w:pPr>
        <w:rPr>
          <w:rFonts w:asciiTheme="majorHAnsi" w:eastAsia="Courier New" w:hAnsiTheme="majorHAnsi" w:cs="Times New Roman"/>
          <w:b w:val="0"/>
          <w:bCs w:val="0"/>
          <w:sz w:val="24"/>
          <w:szCs w:val="24"/>
        </w:rPr>
      </w:pPr>
      <w:r>
        <w:rPr>
          <w:rFonts w:asciiTheme="majorHAnsi" w:eastAsia="Courier New" w:hAnsiTheme="majorHAnsi" w:cs="Times New Roman"/>
          <w:b w:val="0"/>
          <w:bCs w:val="0"/>
          <w:sz w:val="24"/>
          <w:szCs w:val="24"/>
        </w:rPr>
        <w:t xml:space="preserve">Rebekah </w:t>
      </w:r>
      <w:proofErr w:type="spellStart"/>
      <w:r>
        <w:rPr>
          <w:rFonts w:asciiTheme="majorHAnsi" w:eastAsia="Courier New" w:hAnsiTheme="majorHAnsi" w:cs="Times New Roman"/>
          <w:b w:val="0"/>
          <w:bCs w:val="0"/>
          <w:sz w:val="24"/>
          <w:szCs w:val="24"/>
        </w:rPr>
        <w:t>McIlwain</w:t>
      </w:r>
      <w:proofErr w:type="spellEnd"/>
      <w:r>
        <w:rPr>
          <w:rFonts w:asciiTheme="majorHAnsi" w:eastAsia="Courier New" w:hAnsiTheme="majorHAnsi" w:cs="Times New Roman"/>
          <w:b w:val="0"/>
          <w:bCs w:val="0"/>
          <w:sz w:val="24"/>
          <w:szCs w:val="24"/>
        </w:rPr>
        <w:t>, educator</w:t>
      </w:r>
    </w:p>
    <w:p w:rsidR="002E0BF3" w:rsidRPr="00ED6E13" w:rsidRDefault="0094258E" w:rsidP="00436B24">
      <w:pPr>
        <w:rPr>
          <w:rFonts w:asciiTheme="majorHAnsi" w:eastAsia="Courier New" w:hAnsiTheme="majorHAnsi" w:cs="Times New Roman"/>
          <w:b w:val="0"/>
          <w:bCs w:val="0"/>
          <w:sz w:val="24"/>
          <w:szCs w:val="24"/>
        </w:rPr>
      </w:pPr>
      <w:r w:rsidRPr="0094258E">
        <w:rPr>
          <w:rFonts w:asciiTheme="majorHAnsi" w:eastAsia="Courier New" w:hAnsiTheme="majorHAnsi" w:cs="Times New Roman"/>
          <w:b w:val="0"/>
          <w:bCs w:val="0"/>
          <w:sz w:val="24"/>
          <w:szCs w:val="24"/>
          <w:highlight w:val="yellow"/>
        </w:rPr>
        <w:t>Law enforcement?</w:t>
      </w:r>
    </w:p>
    <w:sectPr w:rsidR="002E0BF3" w:rsidRPr="00ED6E13" w:rsidSect="00416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36"/>
    <w:multiLevelType w:val="hybridMultilevel"/>
    <w:tmpl w:val="6A0E0400"/>
    <w:lvl w:ilvl="0" w:tplc="A1C468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7F1B"/>
    <w:multiLevelType w:val="hybridMultilevel"/>
    <w:tmpl w:val="A26810C8"/>
    <w:lvl w:ilvl="0" w:tplc="F54048FE">
      <w:start w:val="1"/>
      <w:numFmt w:val="bullet"/>
      <w:lvlText w:val="-"/>
      <w:lvlJc w:val="left"/>
      <w:pPr>
        <w:ind w:left="2025" w:hanging="360"/>
      </w:pPr>
      <w:rPr>
        <w:rFonts w:ascii="Cambria" w:eastAsia="Courier New" w:hAnsi="Cambria"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 w15:restartNumberingAfterBreak="0">
    <w:nsid w:val="06E535D5"/>
    <w:multiLevelType w:val="hybridMultilevel"/>
    <w:tmpl w:val="89284A0C"/>
    <w:lvl w:ilvl="0" w:tplc="0C0A21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F56F1"/>
    <w:multiLevelType w:val="hybridMultilevel"/>
    <w:tmpl w:val="41E2F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73E17"/>
    <w:multiLevelType w:val="hybridMultilevel"/>
    <w:tmpl w:val="404C04AA"/>
    <w:lvl w:ilvl="0" w:tplc="ACA0ED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4963D2"/>
    <w:multiLevelType w:val="hybridMultilevel"/>
    <w:tmpl w:val="679E70A4"/>
    <w:lvl w:ilvl="0" w:tplc="A83232E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92B53"/>
    <w:multiLevelType w:val="hybridMultilevel"/>
    <w:tmpl w:val="8E0CD39C"/>
    <w:lvl w:ilvl="0" w:tplc="607E2180">
      <w:start w:val="1"/>
      <w:numFmt w:val="upperRoman"/>
      <w:lvlText w:val="%1)"/>
      <w:lvlJc w:val="left"/>
      <w:pPr>
        <w:tabs>
          <w:tab w:val="num" w:pos="1440"/>
        </w:tabs>
        <w:ind w:left="1440" w:hanging="360"/>
      </w:pPr>
      <w:rPr>
        <w:rFonts w:asciiTheme="majorHAnsi" w:eastAsia="Courier New" w:hAnsiTheme="maj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DA5985"/>
    <w:multiLevelType w:val="hybridMultilevel"/>
    <w:tmpl w:val="58A88E5E"/>
    <w:lvl w:ilvl="0" w:tplc="CF58F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024365"/>
    <w:multiLevelType w:val="hybridMultilevel"/>
    <w:tmpl w:val="F340810E"/>
    <w:lvl w:ilvl="0" w:tplc="AAA64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81E9B"/>
    <w:multiLevelType w:val="hybridMultilevel"/>
    <w:tmpl w:val="56AA0D46"/>
    <w:lvl w:ilvl="0" w:tplc="DE527E6C">
      <w:start w:val="2"/>
      <w:numFmt w:val="bullet"/>
      <w:lvlText w:val="-"/>
      <w:lvlJc w:val="left"/>
      <w:pPr>
        <w:ind w:left="1440" w:hanging="360"/>
      </w:pPr>
      <w:rPr>
        <w:rFonts w:ascii="Cambria" w:eastAsia="Courier New"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9B5F50"/>
    <w:multiLevelType w:val="hybridMultilevel"/>
    <w:tmpl w:val="83D0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5258A"/>
    <w:multiLevelType w:val="hybridMultilevel"/>
    <w:tmpl w:val="76CABE6C"/>
    <w:lvl w:ilvl="0" w:tplc="C5087572">
      <w:start w:val="1"/>
      <w:numFmt w:val="upperRoman"/>
      <w:lvlText w:val="%1)"/>
      <w:lvlJc w:val="left"/>
      <w:pPr>
        <w:ind w:left="1440" w:hanging="720"/>
      </w:pPr>
      <w:rPr>
        <w:rFonts w:hint="default"/>
      </w:rPr>
    </w:lvl>
    <w:lvl w:ilvl="1" w:tplc="B582BBF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BD7D9F"/>
    <w:multiLevelType w:val="hybridMultilevel"/>
    <w:tmpl w:val="C9F8E828"/>
    <w:lvl w:ilvl="0" w:tplc="7868AE14">
      <w:start w:val="1"/>
      <w:numFmt w:val="bullet"/>
      <w:lvlText w:val="-"/>
      <w:lvlJc w:val="left"/>
      <w:pPr>
        <w:ind w:left="2025" w:hanging="360"/>
      </w:pPr>
      <w:rPr>
        <w:rFonts w:ascii="Cambria" w:eastAsia="Courier New" w:hAnsi="Cambria"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3" w15:restartNumberingAfterBreak="0">
    <w:nsid w:val="2D16676C"/>
    <w:multiLevelType w:val="hybridMultilevel"/>
    <w:tmpl w:val="AD566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61AD5"/>
    <w:multiLevelType w:val="hybridMultilevel"/>
    <w:tmpl w:val="B1EACAB6"/>
    <w:lvl w:ilvl="0" w:tplc="6734BCD4">
      <w:start w:val="1"/>
      <w:numFmt w:val="bullet"/>
      <w:lvlText w:val="-"/>
      <w:lvlJc w:val="left"/>
      <w:pPr>
        <w:ind w:left="1080" w:hanging="360"/>
      </w:pPr>
      <w:rPr>
        <w:rFonts w:ascii="Cambria" w:eastAsia="Courier New"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8069CB"/>
    <w:multiLevelType w:val="hybridMultilevel"/>
    <w:tmpl w:val="D9E6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4A5B"/>
    <w:multiLevelType w:val="hybridMultilevel"/>
    <w:tmpl w:val="679E70A4"/>
    <w:lvl w:ilvl="0" w:tplc="A83232E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D609D"/>
    <w:multiLevelType w:val="hybridMultilevel"/>
    <w:tmpl w:val="924AA230"/>
    <w:lvl w:ilvl="0" w:tplc="FACE7E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51CA4"/>
    <w:multiLevelType w:val="hybridMultilevel"/>
    <w:tmpl w:val="3B1E719A"/>
    <w:lvl w:ilvl="0" w:tplc="6D4A0C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086CB8"/>
    <w:multiLevelType w:val="hybridMultilevel"/>
    <w:tmpl w:val="2B90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9391F"/>
    <w:multiLevelType w:val="hybridMultilevel"/>
    <w:tmpl w:val="282EE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3047A"/>
    <w:multiLevelType w:val="hybridMultilevel"/>
    <w:tmpl w:val="D10C7986"/>
    <w:lvl w:ilvl="0" w:tplc="E8BC2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45CA2"/>
    <w:multiLevelType w:val="hybridMultilevel"/>
    <w:tmpl w:val="D876CECA"/>
    <w:lvl w:ilvl="0" w:tplc="8FF4279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34225"/>
    <w:multiLevelType w:val="hybridMultilevel"/>
    <w:tmpl w:val="4DEE0DD8"/>
    <w:lvl w:ilvl="0" w:tplc="607E2180">
      <w:start w:val="1"/>
      <w:numFmt w:val="upperRoman"/>
      <w:lvlText w:val="%1)"/>
      <w:lvlJc w:val="left"/>
      <w:pPr>
        <w:tabs>
          <w:tab w:val="num" w:pos="720"/>
        </w:tabs>
        <w:ind w:left="720" w:hanging="360"/>
      </w:pPr>
      <w:rPr>
        <w:rFonts w:asciiTheme="majorHAnsi" w:eastAsia="Courier New" w:hAnsiTheme="majorHAnsi" w:cs="Times New Roman"/>
      </w:rPr>
    </w:lvl>
    <w:lvl w:ilvl="1" w:tplc="607E2180">
      <w:start w:val="1"/>
      <w:numFmt w:val="upperRoman"/>
      <w:lvlText w:val="%2)"/>
      <w:lvlJc w:val="left"/>
      <w:pPr>
        <w:tabs>
          <w:tab w:val="num" w:pos="1440"/>
        </w:tabs>
        <w:ind w:left="1440" w:hanging="360"/>
      </w:pPr>
      <w:rPr>
        <w:rFonts w:asciiTheme="majorHAnsi" w:eastAsia="Courier New" w:hAnsiTheme="majorHAns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07060"/>
    <w:multiLevelType w:val="hybridMultilevel"/>
    <w:tmpl w:val="90348E86"/>
    <w:lvl w:ilvl="0" w:tplc="679AF17A">
      <w:numFmt w:val="bullet"/>
      <w:lvlText w:val="-"/>
      <w:lvlJc w:val="left"/>
      <w:pPr>
        <w:ind w:left="720" w:hanging="360"/>
      </w:pPr>
      <w:rPr>
        <w:rFonts w:ascii="Cambria" w:eastAsia="Courier New"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9754A"/>
    <w:multiLevelType w:val="hybridMultilevel"/>
    <w:tmpl w:val="D3609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75293"/>
    <w:multiLevelType w:val="hybridMultilevel"/>
    <w:tmpl w:val="216C6ED2"/>
    <w:lvl w:ilvl="0" w:tplc="A83232E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72D6A"/>
    <w:multiLevelType w:val="hybridMultilevel"/>
    <w:tmpl w:val="CE285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6332D"/>
    <w:multiLevelType w:val="hybridMultilevel"/>
    <w:tmpl w:val="F28A4EAA"/>
    <w:lvl w:ilvl="0" w:tplc="A83232E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97295"/>
    <w:multiLevelType w:val="hybridMultilevel"/>
    <w:tmpl w:val="3D6E3904"/>
    <w:lvl w:ilvl="0" w:tplc="607E2180">
      <w:start w:val="1"/>
      <w:numFmt w:val="upperRoman"/>
      <w:lvlText w:val="%1)"/>
      <w:lvlJc w:val="left"/>
      <w:pPr>
        <w:tabs>
          <w:tab w:val="num" w:pos="1440"/>
        </w:tabs>
        <w:ind w:left="1440" w:hanging="360"/>
      </w:pPr>
      <w:rPr>
        <w:rFonts w:asciiTheme="majorHAnsi" w:eastAsia="Courier New" w:hAnsiTheme="maj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184397"/>
    <w:multiLevelType w:val="hybridMultilevel"/>
    <w:tmpl w:val="3CEECC54"/>
    <w:lvl w:ilvl="0" w:tplc="8DEE8A18">
      <w:start w:val="1"/>
      <w:numFmt w:val="bullet"/>
      <w:lvlText w:val="-"/>
      <w:lvlJc w:val="left"/>
      <w:pPr>
        <w:ind w:left="2025" w:hanging="360"/>
      </w:pPr>
      <w:rPr>
        <w:rFonts w:ascii="Cambria" w:eastAsia="Courier New" w:hAnsi="Cambria"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31" w15:restartNumberingAfterBreak="0">
    <w:nsid w:val="7E404352"/>
    <w:multiLevelType w:val="hybridMultilevel"/>
    <w:tmpl w:val="45543626"/>
    <w:lvl w:ilvl="0" w:tplc="D97C1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5"/>
  </w:num>
  <w:num w:numId="3">
    <w:abstractNumId w:val="15"/>
  </w:num>
  <w:num w:numId="4">
    <w:abstractNumId w:val="20"/>
  </w:num>
  <w:num w:numId="5">
    <w:abstractNumId w:val="23"/>
  </w:num>
  <w:num w:numId="6">
    <w:abstractNumId w:val="27"/>
  </w:num>
  <w:num w:numId="7">
    <w:abstractNumId w:val="19"/>
  </w:num>
  <w:num w:numId="8">
    <w:abstractNumId w:val="26"/>
  </w:num>
  <w:num w:numId="9">
    <w:abstractNumId w:val="28"/>
  </w:num>
  <w:num w:numId="10">
    <w:abstractNumId w:val="5"/>
  </w:num>
  <w:num w:numId="11">
    <w:abstractNumId w:val="16"/>
  </w:num>
  <w:num w:numId="12">
    <w:abstractNumId w:val="10"/>
  </w:num>
  <w:num w:numId="13">
    <w:abstractNumId w:val="3"/>
  </w:num>
  <w:num w:numId="14">
    <w:abstractNumId w:val="22"/>
  </w:num>
  <w:num w:numId="15">
    <w:abstractNumId w:val="24"/>
  </w:num>
  <w:num w:numId="16">
    <w:abstractNumId w:val="7"/>
  </w:num>
  <w:num w:numId="17">
    <w:abstractNumId w:val="0"/>
  </w:num>
  <w:num w:numId="18">
    <w:abstractNumId w:val="9"/>
  </w:num>
  <w:num w:numId="19">
    <w:abstractNumId w:val="11"/>
  </w:num>
  <w:num w:numId="20">
    <w:abstractNumId w:val="18"/>
  </w:num>
  <w:num w:numId="21">
    <w:abstractNumId w:val="4"/>
  </w:num>
  <w:num w:numId="22">
    <w:abstractNumId w:val="21"/>
  </w:num>
  <w:num w:numId="23">
    <w:abstractNumId w:val="2"/>
  </w:num>
  <w:num w:numId="24">
    <w:abstractNumId w:val="8"/>
  </w:num>
  <w:num w:numId="25">
    <w:abstractNumId w:val="17"/>
  </w:num>
  <w:num w:numId="26">
    <w:abstractNumId w:val="31"/>
  </w:num>
  <w:num w:numId="27">
    <w:abstractNumId w:val="30"/>
  </w:num>
  <w:num w:numId="28">
    <w:abstractNumId w:val="14"/>
  </w:num>
  <w:num w:numId="29">
    <w:abstractNumId w:val="12"/>
  </w:num>
  <w:num w:numId="30">
    <w:abstractNumId w:val="1"/>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F3"/>
    <w:rsid w:val="00035BA4"/>
    <w:rsid w:val="0008404B"/>
    <w:rsid w:val="00087B67"/>
    <w:rsid w:val="000E250C"/>
    <w:rsid w:val="001408BD"/>
    <w:rsid w:val="00155FC3"/>
    <w:rsid w:val="001659F4"/>
    <w:rsid w:val="001857FC"/>
    <w:rsid w:val="0019080D"/>
    <w:rsid w:val="001C6D3D"/>
    <w:rsid w:val="001D7C7B"/>
    <w:rsid w:val="00227C76"/>
    <w:rsid w:val="002E0BF3"/>
    <w:rsid w:val="002F3FD3"/>
    <w:rsid w:val="002F737E"/>
    <w:rsid w:val="003E6228"/>
    <w:rsid w:val="004162EC"/>
    <w:rsid w:val="00436B24"/>
    <w:rsid w:val="00447220"/>
    <w:rsid w:val="004D1E93"/>
    <w:rsid w:val="004F56D3"/>
    <w:rsid w:val="005313BB"/>
    <w:rsid w:val="005C722F"/>
    <w:rsid w:val="0061730D"/>
    <w:rsid w:val="00681A66"/>
    <w:rsid w:val="006D0DA2"/>
    <w:rsid w:val="006F648C"/>
    <w:rsid w:val="007760E6"/>
    <w:rsid w:val="007E07B8"/>
    <w:rsid w:val="00801204"/>
    <w:rsid w:val="0085699D"/>
    <w:rsid w:val="0089454A"/>
    <w:rsid w:val="008A3C18"/>
    <w:rsid w:val="009157BB"/>
    <w:rsid w:val="0094258E"/>
    <w:rsid w:val="00A119ED"/>
    <w:rsid w:val="00A7464D"/>
    <w:rsid w:val="00AF02E8"/>
    <w:rsid w:val="00B37196"/>
    <w:rsid w:val="00B4666C"/>
    <w:rsid w:val="00B544F6"/>
    <w:rsid w:val="00B75A18"/>
    <w:rsid w:val="00B96E2E"/>
    <w:rsid w:val="00BA50E8"/>
    <w:rsid w:val="00C37E40"/>
    <w:rsid w:val="00D0019D"/>
    <w:rsid w:val="00D5074B"/>
    <w:rsid w:val="00D64482"/>
    <w:rsid w:val="00D8015D"/>
    <w:rsid w:val="00D8731C"/>
    <w:rsid w:val="00DC132B"/>
    <w:rsid w:val="00E36EBB"/>
    <w:rsid w:val="00E970AF"/>
    <w:rsid w:val="00ED3B82"/>
    <w:rsid w:val="00ED6E13"/>
    <w:rsid w:val="00F331D6"/>
    <w:rsid w:val="00F4400B"/>
    <w:rsid w:val="00F55DAD"/>
    <w:rsid w:val="00FC4FA4"/>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F1187"/>
  <w15:docId w15:val="{882E68B1-815B-4C6C-A788-133025D4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0BF3"/>
    <w:pPr>
      <w:spacing w:after="0" w:line="240" w:lineRule="auto"/>
    </w:pPr>
    <w:rPr>
      <w:rFonts w:ascii="Arial" w:eastAsia="Times New Roman" w:hAnsi="Arial" w:cs="Arial"/>
      <w:b/>
      <w:bCs/>
      <w:color w:val="000000"/>
      <w:sz w:val="26"/>
      <w:szCs w:val="26"/>
    </w:rPr>
  </w:style>
  <w:style w:type="paragraph" w:styleId="Heading1">
    <w:name w:val="heading 1"/>
    <w:basedOn w:val="Normal"/>
    <w:next w:val="Normal"/>
    <w:link w:val="Heading1Char"/>
    <w:uiPriority w:val="9"/>
    <w:qFormat/>
    <w:rsid w:val="00ED6E13"/>
    <w:pPr>
      <w:keepNext/>
      <w:keepLines/>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4">
    <w:name w:val="heading 4"/>
    <w:basedOn w:val="Normal"/>
    <w:next w:val="Normal"/>
    <w:link w:val="Heading4Char"/>
    <w:uiPriority w:val="9"/>
    <w:semiHidden/>
    <w:unhideWhenUsed/>
    <w:qFormat/>
    <w:rsid w:val="002E0BF3"/>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Heading7">
    <w:name w:val="heading 7"/>
    <w:basedOn w:val="Normal"/>
    <w:next w:val="Normal"/>
    <w:link w:val="Heading7Char"/>
    <w:qFormat/>
    <w:rsid w:val="002E0BF3"/>
    <w:pPr>
      <w:keepNext/>
      <w:outlineLvl w:val="6"/>
    </w:pPr>
    <w:rPr>
      <w:rFonts w:ascii="Times New Roman" w:hAnsi="Times New Roman" w:cs="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E0BF3"/>
    <w:rPr>
      <w:rFonts w:ascii="Times New Roman" w:eastAsia="Times New Roman" w:hAnsi="Times New Roman" w:cs="Times New Roman"/>
      <w:b/>
      <w:bCs/>
      <w:sz w:val="24"/>
      <w:szCs w:val="26"/>
    </w:rPr>
  </w:style>
  <w:style w:type="character" w:styleId="HTMLCode">
    <w:name w:val="HTML Code"/>
    <w:basedOn w:val="DefaultParagraphFont"/>
    <w:semiHidden/>
    <w:rsid w:val="002E0BF3"/>
    <w:rPr>
      <w:rFonts w:ascii="Courier New" w:eastAsia="Courier New" w:hAnsi="Courier New" w:cs="Courier New"/>
      <w:sz w:val="20"/>
      <w:szCs w:val="20"/>
    </w:rPr>
  </w:style>
  <w:style w:type="character" w:customStyle="1" w:styleId="Heading4Char">
    <w:name w:val="Heading 4 Char"/>
    <w:basedOn w:val="DefaultParagraphFont"/>
    <w:link w:val="Heading4"/>
    <w:uiPriority w:val="9"/>
    <w:semiHidden/>
    <w:rsid w:val="002E0BF3"/>
    <w:rPr>
      <w:rFonts w:asciiTheme="majorHAnsi" w:eastAsiaTheme="majorEastAsia" w:hAnsiTheme="majorHAnsi" w:cstheme="majorBidi"/>
      <w:i/>
      <w:iCs/>
      <w:color w:val="4F81BD" w:themeColor="accent1"/>
      <w:sz w:val="26"/>
      <w:szCs w:val="26"/>
    </w:rPr>
  </w:style>
  <w:style w:type="character" w:styleId="Hyperlink">
    <w:name w:val="Hyperlink"/>
    <w:basedOn w:val="DefaultParagraphFont"/>
    <w:uiPriority w:val="99"/>
    <w:unhideWhenUsed/>
    <w:rsid w:val="00C37E40"/>
    <w:rPr>
      <w:color w:val="0000FF" w:themeColor="hyperlink"/>
      <w:u w:val="single"/>
    </w:rPr>
  </w:style>
  <w:style w:type="character" w:customStyle="1" w:styleId="Heading1Char">
    <w:name w:val="Heading 1 Char"/>
    <w:basedOn w:val="DefaultParagraphFont"/>
    <w:link w:val="Heading1"/>
    <w:uiPriority w:val="9"/>
    <w:rsid w:val="00ED6E13"/>
    <w:rPr>
      <w:rFonts w:asciiTheme="majorHAnsi" w:eastAsiaTheme="majorEastAsia" w:hAnsiTheme="majorHAnsi" w:cstheme="majorBidi"/>
      <w:color w:val="345A8A" w:themeColor="accent1" w:themeShade="B5"/>
      <w:sz w:val="32"/>
      <w:szCs w:val="32"/>
    </w:rPr>
  </w:style>
  <w:style w:type="character" w:styleId="FollowedHyperlink">
    <w:name w:val="FollowedHyperlink"/>
    <w:basedOn w:val="DefaultParagraphFont"/>
    <w:uiPriority w:val="99"/>
    <w:semiHidden/>
    <w:unhideWhenUsed/>
    <w:rsid w:val="00A7464D"/>
    <w:rPr>
      <w:color w:val="800080" w:themeColor="followedHyperlink"/>
      <w:u w:val="single"/>
    </w:rPr>
  </w:style>
  <w:style w:type="paragraph" w:styleId="ListParagraph">
    <w:name w:val="List Paragraph"/>
    <w:basedOn w:val="Normal"/>
    <w:uiPriority w:val="34"/>
    <w:qFormat/>
    <w:rsid w:val="002F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althiergeneration.org/_asset/wtqdwu/14-6372_ModelWellnessPolicy.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5DF9-3043-421B-A042-3D6A0737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ChetB</dc:creator>
  <cp:lastModifiedBy>Lepine, John A.</cp:lastModifiedBy>
  <cp:revision>3</cp:revision>
  <dcterms:created xsi:type="dcterms:W3CDTF">2017-06-29T21:40:00Z</dcterms:created>
  <dcterms:modified xsi:type="dcterms:W3CDTF">2017-07-03T21:22:00Z</dcterms:modified>
</cp:coreProperties>
</file>